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13D15" w14:textId="77777777" w:rsidR="00CA4F15" w:rsidRPr="005D3688" w:rsidRDefault="00373A16" w:rsidP="00D42EBE">
      <w:pPr>
        <w:spacing w:after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Umowa nr</w:t>
      </w:r>
      <w:r w:rsidR="00511725">
        <w:rPr>
          <w:rFonts w:ascii="Cambria" w:hAnsi="Cambria"/>
          <w:b/>
          <w:sz w:val="26"/>
          <w:szCs w:val="26"/>
        </w:rPr>
        <w:t xml:space="preserve"> </w:t>
      </w:r>
      <w:r w:rsidR="005B4733">
        <w:rPr>
          <w:rFonts w:ascii="Cambria" w:hAnsi="Cambria"/>
          <w:b/>
          <w:sz w:val="26"/>
          <w:szCs w:val="26"/>
        </w:rPr>
        <w:t>………………………..</w:t>
      </w:r>
      <w:r w:rsidR="0078025E">
        <w:rPr>
          <w:rFonts w:ascii="Cambria" w:hAnsi="Cambria"/>
          <w:b/>
          <w:sz w:val="26"/>
          <w:szCs w:val="26"/>
        </w:rPr>
        <w:t xml:space="preserve"> </w:t>
      </w:r>
    </w:p>
    <w:p w14:paraId="2B912938" w14:textId="77777777" w:rsidR="007D132E" w:rsidRPr="00423A8E" w:rsidRDefault="007D132E" w:rsidP="007D132E">
      <w:pPr>
        <w:spacing w:after="0"/>
        <w:jc w:val="center"/>
        <w:rPr>
          <w:rFonts w:ascii="Cambria" w:hAnsi="Cambria"/>
          <w:sz w:val="24"/>
          <w:szCs w:val="24"/>
          <w:highlight w:val="cyan"/>
        </w:rPr>
      </w:pPr>
    </w:p>
    <w:p w14:paraId="7AE713F8" w14:textId="77777777" w:rsidR="00CA4F15" w:rsidRPr="00423A8E" w:rsidRDefault="007D132E" w:rsidP="00CA4F15">
      <w:pPr>
        <w:pStyle w:val="Default"/>
        <w:spacing w:line="276" w:lineRule="auto"/>
        <w:jc w:val="both"/>
        <w:rPr>
          <w:rFonts w:ascii="Cambria" w:hAnsi="Cambria"/>
          <w:szCs w:val="24"/>
        </w:rPr>
      </w:pPr>
      <w:r w:rsidRPr="00423A8E">
        <w:rPr>
          <w:rFonts w:ascii="Cambria" w:hAnsi="Cambria"/>
          <w:szCs w:val="24"/>
        </w:rPr>
        <w:t>Z</w:t>
      </w:r>
      <w:r w:rsidR="00CA4F15" w:rsidRPr="00423A8E">
        <w:rPr>
          <w:rFonts w:ascii="Cambria" w:hAnsi="Cambria"/>
          <w:szCs w:val="24"/>
        </w:rPr>
        <w:t>awarta</w:t>
      </w:r>
      <w:r w:rsidR="005D3688">
        <w:rPr>
          <w:rFonts w:ascii="Cambria" w:hAnsi="Cambria"/>
          <w:szCs w:val="24"/>
        </w:rPr>
        <w:t xml:space="preserve"> w dniu</w:t>
      </w:r>
      <w:r w:rsidR="007D70A5">
        <w:rPr>
          <w:rFonts w:ascii="Cambria" w:hAnsi="Cambria"/>
          <w:szCs w:val="24"/>
        </w:rPr>
        <w:t xml:space="preserve"> </w:t>
      </w:r>
      <w:r w:rsidR="00F27FBE">
        <w:rPr>
          <w:rFonts w:ascii="Cambria" w:hAnsi="Cambria"/>
          <w:szCs w:val="24"/>
        </w:rPr>
        <w:t>………………</w:t>
      </w:r>
      <w:r w:rsidR="007D70A5">
        <w:rPr>
          <w:rFonts w:ascii="Cambria" w:hAnsi="Cambria"/>
          <w:szCs w:val="24"/>
        </w:rPr>
        <w:t xml:space="preserve"> </w:t>
      </w:r>
      <w:r w:rsidR="00DB5E34">
        <w:rPr>
          <w:rFonts w:ascii="Cambria" w:hAnsi="Cambria"/>
          <w:szCs w:val="24"/>
        </w:rPr>
        <w:t xml:space="preserve"> r.</w:t>
      </w:r>
      <w:r w:rsidR="00666CE1">
        <w:rPr>
          <w:rFonts w:ascii="Cambria" w:hAnsi="Cambria"/>
          <w:szCs w:val="24"/>
        </w:rPr>
        <w:t xml:space="preserve"> w </w:t>
      </w:r>
      <w:r w:rsidR="00F27FBE">
        <w:rPr>
          <w:rFonts w:ascii="Cambria" w:hAnsi="Cambria"/>
          <w:szCs w:val="24"/>
        </w:rPr>
        <w:t>Nowym Sączu</w:t>
      </w:r>
      <w:r w:rsidR="00666CE1">
        <w:rPr>
          <w:rFonts w:ascii="Cambria" w:hAnsi="Cambria"/>
          <w:szCs w:val="24"/>
        </w:rPr>
        <w:t>,</w:t>
      </w:r>
      <w:r w:rsidR="00CA4F15" w:rsidRPr="00423A8E">
        <w:rPr>
          <w:rFonts w:ascii="Cambria" w:hAnsi="Cambria"/>
          <w:szCs w:val="24"/>
        </w:rPr>
        <w:t xml:space="preserve"> pomiędzy: </w:t>
      </w:r>
    </w:p>
    <w:p w14:paraId="0DF60E01" w14:textId="77777777" w:rsidR="002F3F32" w:rsidRDefault="002F3F32" w:rsidP="00CA4F15">
      <w:pPr>
        <w:spacing w:after="0"/>
        <w:rPr>
          <w:rFonts w:ascii="Cambria" w:hAnsi="Cambria"/>
          <w:sz w:val="24"/>
          <w:szCs w:val="24"/>
        </w:rPr>
      </w:pPr>
    </w:p>
    <w:p w14:paraId="3383E80C" w14:textId="77777777" w:rsidR="00F27FBE" w:rsidRDefault="00F27FBE" w:rsidP="00CA4F15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Fun</w:t>
      </w:r>
      <w:r w:rsidR="002F3F32">
        <w:rPr>
          <w:rFonts w:ascii="Cambria" w:hAnsi="Cambria"/>
          <w:sz w:val="24"/>
          <w:szCs w:val="24"/>
        </w:rPr>
        <w:t xml:space="preserve">dacją Instytut Państwa i Prawa z siedzibą: 33-300 Nowy Sącz, ul. Czarnieckiego 5, zarejestrowaną w Sądzie Rejonowym dla Krakowa Śródmieścia w Krakowie, XII Wydział Gospodarczy Krajowego Rejestru Sądowego pod nr KRS </w:t>
      </w:r>
      <w:r w:rsidR="002F3F32" w:rsidRPr="002F3F32">
        <w:rPr>
          <w:rFonts w:ascii="Cambria" w:hAnsi="Cambria"/>
          <w:sz w:val="24"/>
          <w:szCs w:val="24"/>
        </w:rPr>
        <w:t>000516027</w:t>
      </w:r>
      <w:r w:rsidR="002F3F32">
        <w:rPr>
          <w:rFonts w:ascii="Cambria" w:hAnsi="Cambria"/>
          <w:sz w:val="24"/>
          <w:szCs w:val="24"/>
        </w:rPr>
        <w:t xml:space="preserve">, NIP: </w:t>
      </w:r>
      <w:r w:rsidR="002F3F32" w:rsidRPr="002F3F32">
        <w:rPr>
          <w:rFonts w:ascii="Cambria" w:hAnsi="Cambria"/>
          <w:sz w:val="24"/>
          <w:szCs w:val="24"/>
        </w:rPr>
        <w:t>343530706</w:t>
      </w:r>
      <w:r w:rsidR="002F3F32">
        <w:rPr>
          <w:rFonts w:ascii="Cambria" w:hAnsi="Cambria"/>
          <w:sz w:val="24"/>
          <w:szCs w:val="24"/>
        </w:rPr>
        <w:t xml:space="preserve">, REGON: </w:t>
      </w:r>
      <w:r w:rsidR="002F3F32" w:rsidRPr="002F3F32">
        <w:rPr>
          <w:rFonts w:ascii="Cambria" w:hAnsi="Cambria"/>
          <w:sz w:val="24"/>
          <w:szCs w:val="24"/>
        </w:rPr>
        <w:t>123226275</w:t>
      </w:r>
      <w:r w:rsidR="002F3F32">
        <w:rPr>
          <w:rFonts w:ascii="Cambria" w:hAnsi="Cambria"/>
          <w:sz w:val="24"/>
          <w:szCs w:val="24"/>
        </w:rPr>
        <w:t xml:space="preserve">, </w:t>
      </w:r>
    </w:p>
    <w:p w14:paraId="6669EA3A" w14:textId="77777777" w:rsidR="00CA4F15" w:rsidRPr="00423A8E" w:rsidRDefault="00CA4F15" w:rsidP="00CA4F15">
      <w:pPr>
        <w:spacing w:after="0"/>
        <w:rPr>
          <w:rFonts w:ascii="Cambria" w:hAnsi="Cambria" w:cs="Arial"/>
          <w:color w:val="000000"/>
          <w:sz w:val="24"/>
          <w:szCs w:val="24"/>
        </w:rPr>
      </w:pPr>
      <w:r w:rsidRPr="00423A8E">
        <w:rPr>
          <w:rFonts w:ascii="Cambria" w:hAnsi="Cambria"/>
          <w:sz w:val="24"/>
          <w:szCs w:val="24"/>
        </w:rPr>
        <w:t xml:space="preserve">zwaną w dalszej części umowy </w:t>
      </w:r>
      <w:r w:rsidRPr="00423A8E">
        <w:rPr>
          <w:rFonts w:ascii="Cambria" w:hAnsi="Cambria"/>
          <w:b/>
          <w:sz w:val="24"/>
          <w:szCs w:val="24"/>
        </w:rPr>
        <w:t>„Zamawiającym”</w:t>
      </w:r>
      <w:r w:rsidRPr="00423A8E">
        <w:rPr>
          <w:rFonts w:ascii="Cambria" w:hAnsi="Cambria"/>
          <w:sz w:val="24"/>
          <w:szCs w:val="24"/>
        </w:rPr>
        <w:t>,</w:t>
      </w:r>
    </w:p>
    <w:p w14:paraId="084B930F" w14:textId="77777777" w:rsidR="00CA4F15" w:rsidRPr="00423A8E" w:rsidRDefault="00CA4F15" w:rsidP="00CA4F15">
      <w:pPr>
        <w:spacing w:after="0"/>
        <w:rPr>
          <w:rFonts w:ascii="Cambria" w:hAnsi="Cambria"/>
          <w:sz w:val="24"/>
          <w:szCs w:val="24"/>
        </w:rPr>
      </w:pPr>
      <w:r w:rsidRPr="00423A8E">
        <w:rPr>
          <w:rFonts w:ascii="Cambria" w:hAnsi="Cambria"/>
          <w:sz w:val="24"/>
          <w:szCs w:val="24"/>
        </w:rPr>
        <w:t xml:space="preserve">reprezentowaną przez: </w:t>
      </w:r>
    </w:p>
    <w:p w14:paraId="56554DB6" w14:textId="77777777" w:rsidR="002F3F32" w:rsidRPr="00CE1B51" w:rsidRDefault="002F3F32" w:rsidP="00CE1B51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Wojciecha Króla </w:t>
      </w:r>
      <w:r w:rsidR="00CA4F15" w:rsidRPr="005E3DF0">
        <w:rPr>
          <w:rFonts w:ascii="Cambria" w:hAnsi="Cambria"/>
          <w:sz w:val="24"/>
          <w:szCs w:val="24"/>
        </w:rPr>
        <w:t>–</w:t>
      </w:r>
      <w:r w:rsidR="0033457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Prezesa Zarządu</w:t>
      </w:r>
    </w:p>
    <w:p w14:paraId="21931FDA" w14:textId="77777777" w:rsidR="00373A16" w:rsidRDefault="00CA4F15" w:rsidP="003C299A">
      <w:pPr>
        <w:pStyle w:val="Default"/>
        <w:spacing w:line="276" w:lineRule="auto"/>
        <w:jc w:val="both"/>
        <w:rPr>
          <w:rFonts w:ascii="Cambria" w:hAnsi="Cambria"/>
          <w:szCs w:val="24"/>
        </w:rPr>
      </w:pPr>
      <w:r w:rsidRPr="00423A8E">
        <w:rPr>
          <w:rFonts w:ascii="Cambria" w:hAnsi="Cambria"/>
          <w:szCs w:val="24"/>
        </w:rPr>
        <w:t xml:space="preserve">a </w:t>
      </w:r>
    </w:p>
    <w:p w14:paraId="2439B4C8" w14:textId="77777777" w:rsidR="003C299A" w:rsidRPr="00CE76C8" w:rsidRDefault="00F27FBE" w:rsidP="003C299A">
      <w:pPr>
        <w:pStyle w:val="Default"/>
        <w:spacing w:line="276" w:lineRule="auto"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  <w:bCs/>
          <w:szCs w:val="24"/>
        </w:rPr>
        <w:t>……………………………………</w:t>
      </w:r>
    </w:p>
    <w:p w14:paraId="54D9142D" w14:textId="77777777" w:rsidR="002F3F32" w:rsidRDefault="002F3F32" w:rsidP="00CA4F15">
      <w:pPr>
        <w:pStyle w:val="Default"/>
        <w:spacing w:line="276" w:lineRule="auto"/>
        <w:jc w:val="both"/>
        <w:rPr>
          <w:rFonts w:ascii="Cambria" w:hAnsi="Cambria"/>
          <w:szCs w:val="24"/>
        </w:rPr>
      </w:pPr>
    </w:p>
    <w:p w14:paraId="26E7F30B" w14:textId="77777777" w:rsidR="00423A8E" w:rsidRDefault="00D97F6D" w:rsidP="00CA4F15">
      <w:pPr>
        <w:pStyle w:val="Default"/>
        <w:spacing w:line="276" w:lineRule="auto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z</w:t>
      </w:r>
      <w:r w:rsidR="00423A8E">
        <w:rPr>
          <w:rFonts w:ascii="Cambria" w:hAnsi="Cambria"/>
          <w:szCs w:val="24"/>
        </w:rPr>
        <w:t>waną</w:t>
      </w:r>
      <w:r>
        <w:rPr>
          <w:rFonts w:ascii="Cambria" w:hAnsi="Cambria"/>
          <w:szCs w:val="24"/>
        </w:rPr>
        <w:t xml:space="preserve"> </w:t>
      </w:r>
      <w:r w:rsidR="00423A8E">
        <w:rPr>
          <w:rFonts w:ascii="Cambria" w:hAnsi="Cambria"/>
          <w:szCs w:val="24"/>
        </w:rPr>
        <w:t xml:space="preserve">w dalszej części umowy </w:t>
      </w:r>
      <w:r w:rsidR="00423A8E" w:rsidRPr="00D97F6D">
        <w:rPr>
          <w:rFonts w:ascii="Cambria" w:hAnsi="Cambria"/>
          <w:b/>
          <w:bCs/>
          <w:szCs w:val="24"/>
        </w:rPr>
        <w:t>„Wykonawcą”</w:t>
      </w:r>
      <w:r w:rsidR="004C16DB">
        <w:rPr>
          <w:rFonts w:ascii="Cambria" w:hAnsi="Cambria"/>
          <w:szCs w:val="24"/>
        </w:rPr>
        <w:t>,</w:t>
      </w:r>
    </w:p>
    <w:p w14:paraId="2B63A7AB" w14:textId="77777777" w:rsidR="004C16DB" w:rsidRDefault="004C16DB" w:rsidP="00CA4F15">
      <w:pPr>
        <w:pStyle w:val="Default"/>
        <w:spacing w:line="276" w:lineRule="auto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reprezentowaną przez:</w:t>
      </w:r>
    </w:p>
    <w:p w14:paraId="29240737" w14:textId="77777777" w:rsidR="004C16DB" w:rsidRPr="002717AD" w:rsidRDefault="00F27FBE" w:rsidP="00CA4F15">
      <w:pPr>
        <w:pStyle w:val="Default"/>
        <w:spacing w:line="276" w:lineRule="auto"/>
        <w:jc w:val="both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…………………</w:t>
      </w:r>
      <w:r w:rsidR="00CE1B51">
        <w:rPr>
          <w:rFonts w:ascii="Cambria" w:hAnsi="Cambria"/>
          <w:b/>
          <w:bCs/>
          <w:szCs w:val="24"/>
        </w:rPr>
        <w:t>…………………</w:t>
      </w:r>
    </w:p>
    <w:p w14:paraId="66359661" w14:textId="77777777" w:rsidR="005A4544" w:rsidRPr="005E3DF0" w:rsidRDefault="005A4544" w:rsidP="005A4544">
      <w:pPr>
        <w:widowControl w:val="0"/>
        <w:suppressAutoHyphens/>
        <w:spacing w:after="0" w:line="360" w:lineRule="auto"/>
        <w:ind w:firstLine="708"/>
        <w:rPr>
          <w:rFonts w:ascii="Times New Roman" w:eastAsia="Andale Sans UI" w:hAnsi="Times New Roman"/>
          <w:bCs/>
          <w:kern w:val="1"/>
          <w:sz w:val="24"/>
          <w:szCs w:val="24"/>
        </w:rPr>
      </w:pPr>
    </w:p>
    <w:p w14:paraId="30D6F96E" w14:textId="77777777" w:rsidR="00F27FBE" w:rsidRPr="00F27FBE" w:rsidRDefault="00546B0A" w:rsidP="00F27FBE">
      <w:pPr>
        <w:tabs>
          <w:tab w:val="left" w:pos="855"/>
          <w:tab w:val="center" w:pos="4536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         </w:t>
      </w:r>
      <w:r w:rsidR="00F27FBE" w:rsidRPr="00F27FBE">
        <w:rPr>
          <w:rFonts w:ascii="Cambria" w:hAnsi="Cambria"/>
          <w:bCs/>
          <w:sz w:val="24"/>
          <w:szCs w:val="24"/>
        </w:rPr>
        <w:t xml:space="preserve">W wyniku przeprowadzenia przez Zamawiającego postępowania o udzielenie zamówienia publicznego w trybie zasady konkurencyjności, zgodnie z postanowieniami Wytycznych Ministra Inwestycji i Rozwoju w zakresie kwalifikowalności wydatków w ramach Europejskiego Funduszu Rozwoju Regionalnego Europejskiego Funduszu Społecznego oraz Funduszu Spójności na </w:t>
      </w:r>
      <w:r w:rsidR="00F27FBE" w:rsidRPr="00E079AB">
        <w:rPr>
          <w:rFonts w:ascii="Cambria" w:hAnsi="Cambria"/>
          <w:bCs/>
          <w:sz w:val="24"/>
          <w:szCs w:val="24"/>
        </w:rPr>
        <w:t xml:space="preserve">lata 2021-2027, na </w:t>
      </w:r>
      <w:r w:rsidR="00F27FBE" w:rsidRPr="00F27FBE">
        <w:rPr>
          <w:rFonts w:ascii="Cambria" w:hAnsi="Cambria"/>
          <w:bCs/>
          <w:sz w:val="24"/>
          <w:szCs w:val="24"/>
        </w:rPr>
        <w:t>zadanie pn.: "…….", w ramach realizacji projektu pn.: "………………………" (numer……………………..), zawarto umowę o następującej treści:</w:t>
      </w:r>
    </w:p>
    <w:p w14:paraId="422BC3E8" w14:textId="77777777" w:rsidR="009E7728" w:rsidRPr="00AA6E22" w:rsidRDefault="006D65E0" w:rsidP="009E7728">
      <w:pPr>
        <w:tabs>
          <w:tab w:val="left" w:pos="855"/>
          <w:tab w:val="center" w:pos="4536"/>
        </w:tabs>
        <w:spacing w:after="0"/>
        <w:rPr>
          <w:rFonts w:asciiTheme="majorHAnsi" w:hAnsiTheme="majorHAnsi"/>
          <w:b/>
          <w:sz w:val="24"/>
          <w:szCs w:val="24"/>
        </w:rPr>
      </w:pPr>
      <w:r w:rsidRPr="00AA6E22">
        <w:rPr>
          <w:rFonts w:asciiTheme="majorHAnsi" w:hAnsiTheme="majorHAnsi"/>
          <w:b/>
          <w:sz w:val="24"/>
          <w:szCs w:val="24"/>
        </w:rPr>
        <w:tab/>
      </w:r>
      <w:r w:rsidRPr="00AA6E22">
        <w:rPr>
          <w:rFonts w:asciiTheme="majorHAnsi" w:hAnsiTheme="majorHAnsi"/>
          <w:b/>
          <w:sz w:val="24"/>
          <w:szCs w:val="24"/>
        </w:rPr>
        <w:tab/>
      </w:r>
      <w:r w:rsidR="00EA7837" w:rsidRPr="00AA6E22">
        <w:rPr>
          <w:rFonts w:asciiTheme="majorHAnsi" w:hAnsiTheme="majorHAnsi"/>
          <w:b/>
          <w:sz w:val="24"/>
          <w:szCs w:val="24"/>
        </w:rPr>
        <w:t xml:space="preserve">§ 1 </w:t>
      </w:r>
    </w:p>
    <w:p w14:paraId="2407780B" w14:textId="77777777" w:rsidR="009E7728" w:rsidRPr="000345C8" w:rsidRDefault="00594A90" w:rsidP="0036723D">
      <w:pPr>
        <w:jc w:val="both"/>
        <w:rPr>
          <w:rFonts w:asciiTheme="majorHAnsi" w:hAnsiTheme="majorHAnsi"/>
          <w:bCs/>
          <w:sz w:val="24"/>
          <w:szCs w:val="24"/>
        </w:rPr>
      </w:pPr>
      <w:r w:rsidRPr="00AA6E22">
        <w:rPr>
          <w:rFonts w:asciiTheme="majorHAnsi" w:hAnsiTheme="majorHAnsi"/>
          <w:bCs/>
          <w:sz w:val="24"/>
          <w:szCs w:val="24"/>
        </w:rPr>
        <w:t>1.</w:t>
      </w:r>
      <w:r w:rsidR="009E7728" w:rsidRPr="000345C8">
        <w:rPr>
          <w:rFonts w:asciiTheme="majorHAnsi" w:hAnsiTheme="majorHAnsi"/>
          <w:bCs/>
          <w:sz w:val="24"/>
          <w:szCs w:val="24"/>
        </w:rPr>
        <w:t xml:space="preserve">Zamawiający zleca, a Wykonawca przyjmuje do realizacji </w:t>
      </w:r>
      <w:r w:rsidR="00AA6E22" w:rsidRPr="000345C8">
        <w:rPr>
          <w:rFonts w:asciiTheme="majorHAnsi" w:hAnsiTheme="majorHAnsi"/>
          <w:bCs/>
          <w:sz w:val="24"/>
          <w:szCs w:val="24"/>
        </w:rPr>
        <w:t xml:space="preserve">zadanie pn.: </w:t>
      </w:r>
      <w:r w:rsidR="00AA6E22" w:rsidRPr="000345C8">
        <w:rPr>
          <w:rFonts w:asciiTheme="majorHAnsi" w:hAnsiTheme="majorHAnsi"/>
          <w:b/>
          <w:bCs/>
          <w:sz w:val="24"/>
          <w:szCs w:val="24"/>
        </w:rPr>
        <w:t>„Zapewnienie obsługi infolinii”</w:t>
      </w:r>
      <w:r w:rsidR="00EF3B8A" w:rsidRPr="000345C8">
        <w:rPr>
          <w:rFonts w:asciiTheme="majorHAnsi" w:hAnsiTheme="majorHAnsi"/>
          <w:bCs/>
          <w:sz w:val="24"/>
          <w:szCs w:val="24"/>
        </w:rPr>
        <w:t xml:space="preserve">, </w:t>
      </w:r>
      <w:r w:rsidR="009E7728" w:rsidRPr="000345C8">
        <w:rPr>
          <w:rFonts w:asciiTheme="majorHAnsi" w:hAnsiTheme="majorHAnsi"/>
          <w:bCs/>
          <w:sz w:val="24"/>
          <w:szCs w:val="24"/>
        </w:rPr>
        <w:t>w ramach realizacji projektu pn.: „Wsparcie usług społecznych dla osób starszych i wykluczonych społecznie w Gminie Gródek nad Dunajcem" (numer: FEMP.06.33-IP.01-1647/24)</w:t>
      </w:r>
      <w:r w:rsidR="002A54E6" w:rsidRPr="000345C8">
        <w:rPr>
          <w:rFonts w:asciiTheme="majorHAnsi" w:hAnsiTheme="majorHAnsi"/>
          <w:bCs/>
          <w:sz w:val="24"/>
          <w:szCs w:val="24"/>
        </w:rPr>
        <w:t>.</w:t>
      </w:r>
    </w:p>
    <w:p w14:paraId="4D9512E4" w14:textId="03366601" w:rsidR="002C1C32" w:rsidRPr="002C1C32" w:rsidRDefault="00594A90" w:rsidP="002C1C32">
      <w:pPr>
        <w:jc w:val="both"/>
        <w:rPr>
          <w:rFonts w:asciiTheme="majorHAnsi" w:hAnsiTheme="majorHAnsi"/>
          <w:sz w:val="24"/>
          <w:szCs w:val="24"/>
        </w:rPr>
      </w:pPr>
      <w:r w:rsidRPr="000345C8">
        <w:rPr>
          <w:rFonts w:asciiTheme="majorHAnsi" w:eastAsia="Calibri" w:hAnsiTheme="majorHAnsi"/>
          <w:sz w:val="24"/>
          <w:szCs w:val="24"/>
        </w:rPr>
        <w:t>2.</w:t>
      </w:r>
      <w:r w:rsidR="002A54E6" w:rsidRPr="000345C8">
        <w:rPr>
          <w:rFonts w:asciiTheme="majorHAnsi" w:hAnsiTheme="majorHAnsi"/>
          <w:sz w:val="24"/>
          <w:szCs w:val="24"/>
        </w:rPr>
        <w:t xml:space="preserve"> Wykonawca zapewnieni obsługę infolinii</w:t>
      </w:r>
      <w:r w:rsidR="00DE1B6E">
        <w:rPr>
          <w:rFonts w:asciiTheme="majorHAnsi" w:hAnsiTheme="majorHAnsi"/>
          <w:sz w:val="24"/>
          <w:szCs w:val="24"/>
        </w:rPr>
        <w:t xml:space="preserve"> (</w:t>
      </w:r>
      <w:r w:rsidR="00DE1B6E" w:rsidRPr="002C1C32">
        <w:rPr>
          <w:rFonts w:asciiTheme="majorHAnsi" w:hAnsiTheme="majorHAnsi"/>
          <w:sz w:val="24"/>
          <w:szCs w:val="24"/>
        </w:rPr>
        <w:t>obsług</w:t>
      </w:r>
      <w:r w:rsidR="00DE1B6E">
        <w:rPr>
          <w:rFonts w:asciiTheme="majorHAnsi" w:hAnsiTheme="majorHAnsi"/>
          <w:sz w:val="24"/>
          <w:szCs w:val="24"/>
        </w:rPr>
        <w:t xml:space="preserve">ę </w:t>
      </w:r>
      <w:r w:rsidR="00DE1B6E" w:rsidRPr="002C1C32">
        <w:rPr>
          <w:rFonts w:asciiTheme="majorHAnsi" w:hAnsiTheme="majorHAnsi"/>
          <w:sz w:val="24"/>
          <w:szCs w:val="24"/>
        </w:rPr>
        <w:t>ruchu przychodzącego</w:t>
      </w:r>
      <w:r w:rsidR="00DE1B6E">
        <w:rPr>
          <w:rFonts w:asciiTheme="majorHAnsi" w:hAnsiTheme="majorHAnsi"/>
          <w:sz w:val="24"/>
          <w:szCs w:val="24"/>
        </w:rPr>
        <w:t xml:space="preserve"> - </w:t>
      </w:r>
      <w:r w:rsidR="00DE1B6E" w:rsidRPr="002C1C32">
        <w:rPr>
          <w:rFonts w:asciiTheme="majorHAnsi" w:hAnsiTheme="majorHAnsi"/>
          <w:sz w:val="24"/>
          <w:szCs w:val="24"/>
        </w:rPr>
        <w:t>połączenia telefoniczne</w:t>
      </w:r>
      <w:r w:rsidR="00DE1B6E">
        <w:rPr>
          <w:rFonts w:asciiTheme="majorHAnsi" w:hAnsiTheme="majorHAnsi"/>
          <w:sz w:val="24"/>
          <w:szCs w:val="24"/>
        </w:rPr>
        <w:t>)</w:t>
      </w:r>
      <w:r w:rsidR="002A54E6" w:rsidRPr="000345C8">
        <w:rPr>
          <w:rFonts w:asciiTheme="majorHAnsi" w:hAnsiTheme="majorHAnsi"/>
          <w:sz w:val="24"/>
          <w:szCs w:val="24"/>
        </w:rPr>
        <w:t xml:space="preserve"> przez 8 godzin </w:t>
      </w:r>
      <w:r w:rsidR="00A70D44">
        <w:rPr>
          <w:rFonts w:asciiTheme="majorHAnsi" w:hAnsiTheme="majorHAnsi"/>
          <w:sz w:val="24"/>
          <w:szCs w:val="24"/>
        </w:rPr>
        <w:t xml:space="preserve">w godzinach od 9.00 – 17.00 - </w:t>
      </w:r>
      <w:r w:rsidR="002A54E6" w:rsidRPr="000345C8">
        <w:rPr>
          <w:rFonts w:asciiTheme="majorHAnsi" w:hAnsiTheme="majorHAnsi"/>
          <w:sz w:val="24"/>
          <w:szCs w:val="24"/>
        </w:rPr>
        <w:t xml:space="preserve">5 dni w tygodniu (od poniedziałku do piątku) przez okres </w:t>
      </w:r>
      <w:r w:rsidR="00A70D44">
        <w:rPr>
          <w:rFonts w:asciiTheme="majorHAnsi" w:hAnsiTheme="majorHAnsi"/>
          <w:sz w:val="24"/>
          <w:szCs w:val="24"/>
        </w:rPr>
        <w:t xml:space="preserve">od 11 maja do 31 sierpnia 2026 r. </w:t>
      </w:r>
      <w:r w:rsidR="002A54E6" w:rsidRPr="000345C8">
        <w:rPr>
          <w:rFonts w:asciiTheme="majorHAnsi" w:hAnsiTheme="majorHAnsi"/>
          <w:sz w:val="24"/>
          <w:szCs w:val="24"/>
        </w:rPr>
        <w:t xml:space="preserve"> - z wyłączeniem dni ustawowo wolnych od pracy tj. 1856 godzin w trakcie</w:t>
      </w:r>
      <w:r w:rsidR="007D071E" w:rsidRPr="000345C8">
        <w:rPr>
          <w:rFonts w:asciiTheme="majorHAnsi" w:hAnsiTheme="majorHAnsi"/>
          <w:sz w:val="24"/>
          <w:szCs w:val="24"/>
        </w:rPr>
        <w:t xml:space="preserve"> realizacji </w:t>
      </w:r>
      <w:r w:rsidR="002A54E6" w:rsidRPr="000345C8">
        <w:rPr>
          <w:rFonts w:asciiTheme="majorHAnsi" w:hAnsiTheme="majorHAnsi"/>
          <w:sz w:val="24"/>
          <w:szCs w:val="24"/>
        </w:rPr>
        <w:t xml:space="preserve"> projektu</w:t>
      </w:r>
      <w:r w:rsidR="00DE1B6E">
        <w:rPr>
          <w:rFonts w:asciiTheme="majorHAnsi" w:hAnsiTheme="majorHAnsi"/>
          <w:sz w:val="24"/>
          <w:szCs w:val="24"/>
        </w:rPr>
        <w:t>.</w:t>
      </w:r>
    </w:p>
    <w:p w14:paraId="6B0286F2" w14:textId="59AF7E88" w:rsidR="001863F0" w:rsidRPr="00737C70" w:rsidRDefault="001863F0" w:rsidP="00737C70">
      <w:pPr>
        <w:jc w:val="both"/>
        <w:rPr>
          <w:rFonts w:asciiTheme="majorHAnsi" w:hAnsiTheme="majorHAnsi" w:cstheme="minorHAnsi"/>
          <w:sz w:val="24"/>
          <w:szCs w:val="24"/>
        </w:rPr>
      </w:pPr>
      <w:r w:rsidRPr="00737C70">
        <w:rPr>
          <w:rFonts w:asciiTheme="majorHAnsi" w:hAnsiTheme="majorHAnsi"/>
          <w:sz w:val="24"/>
          <w:szCs w:val="24"/>
        </w:rPr>
        <w:t xml:space="preserve">3. </w:t>
      </w:r>
      <w:r w:rsidRPr="00737C70">
        <w:rPr>
          <w:rFonts w:asciiTheme="majorHAnsi" w:hAnsiTheme="majorHAnsi" w:cstheme="minorHAnsi"/>
          <w:sz w:val="24"/>
          <w:szCs w:val="24"/>
        </w:rPr>
        <w:t xml:space="preserve">Wykonawca ma obowiązek zapewnić </w:t>
      </w:r>
      <w:r w:rsidR="00521094" w:rsidRPr="00737C70">
        <w:rPr>
          <w:rFonts w:asciiTheme="majorHAnsi" w:hAnsiTheme="majorHAnsi" w:cstheme="minorHAnsi"/>
          <w:sz w:val="24"/>
          <w:szCs w:val="24"/>
        </w:rPr>
        <w:t>infrastrukturę techniczną oraz pomieszczenia do świadczenia usługi</w:t>
      </w:r>
      <w:r w:rsidR="00521094" w:rsidRPr="00737C70">
        <w:rPr>
          <w:rFonts w:asciiTheme="majorHAnsi" w:hAnsiTheme="majorHAnsi" w:cstheme="minorHAnsi"/>
          <w:sz w:val="24"/>
          <w:szCs w:val="24"/>
        </w:rPr>
        <w:t xml:space="preserve">, </w:t>
      </w:r>
      <w:r w:rsidRPr="00737C70">
        <w:rPr>
          <w:rFonts w:asciiTheme="majorHAnsi" w:hAnsiTheme="majorHAnsi" w:cstheme="minorHAnsi"/>
          <w:sz w:val="24"/>
          <w:szCs w:val="24"/>
        </w:rPr>
        <w:t xml:space="preserve">odpowiednie zasoby oraz niezbędne narzędzia (w tym Stanowiska) do prowadzenia infolinii, w sposób zapewniający Klientom: </w:t>
      </w:r>
    </w:p>
    <w:p w14:paraId="5AFFF51D" w14:textId="77777777" w:rsidR="001863F0" w:rsidRPr="001863F0" w:rsidRDefault="001863F0" w:rsidP="001863F0">
      <w:pPr>
        <w:jc w:val="both"/>
        <w:rPr>
          <w:rFonts w:asciiTheme="majorHAnsi" w:hAnsiTheme="majorHAnsi"/>
          <w:sz w:val="24"/>
          <w:szCs w:val="24"/>
        </w:rPr>
      </w:pPr>
      <w:r w:rsidRPr="001863F0">
        <w:rPr>
          <w:rFonts w:asciiTheme="majorHAnsi" w:hAnsiTheme="majorHAnsi"/>
          <w:sz w:val="24"/>
          <w:szCs w:val="24"/>
        </w:rPr>
        <w:t xml:space="preserve">− połączenie z </w:t>
      </w:r>
      <w:r w:rsidR="00F77723">
        <w:rPr>
          <w:rFonts w:asciiTheme="majorHAnsi" w:hAnsiTheme="majorHAnsi"/>
          <w:sz w:val="24"/>
          <w:szCs w:val="24"/>
        </w:rPr>
        <w:t>k</w:t>
      </w:r>
      <w:r w:rsidRPr="001863F0">
        <w:rPr>
          <w:rFonts w:asciiTheme="majorHAnsi" w:hAnsiTheme="majorHAnsi"/>
          <w:sz w:val="24"/>
          <w:szCs w:val="24"/>
        </w:rPr>
        <w:t xml:space="preserve">onsultantem i uzyskanie </w:t>
      </w:r>
      <w:r w:rsidR="00F77723">
        <w:rPr>
          <w:rFonts w:asciiTheme="majorHAnsi" w:hAnsiTheme="majorHAnsi"/>
          <w:sz w:val="24"/>
          <w:szCs w:val="24"/>
        </w:rPr>
        <w:t>porady</w:t>
      </w:r>
      <w:r w:rsidRPr="001863F0">
        <w:rPr>
          <w:rFonts w:asciiTheme="majorHAnsi" w:hAnsiTheme="majorHAnsi"/>
          <w:sz w:val="24"/>
          <w:szCs w:val="24"/>
        </w:rPr>
        <w:t xml:space="preserve"> – z zachowaniem </w:t>
      </w:r>
      <w:r>
        <w:rPr>
          <w:rFonts w:asciiTheme="majorHAnsi" w:hAnsiTheme="majorHAnsi"/>
          <w:sz w:val="24"/>
          <w:szCs w:val="24"/>
        </w:rPr>
        <w:t xml:space="preserve">najwyższej </w:t>
      </w:r>
      <w:r w:rsidRPr="001863F0">
        <w:rPr>
          <w:rFonts w:asciiTheme="majorHAnsi" w:hAnsiTheme="majorHAnsi"/>
          <w:sz w:val="24"/>
          <w:szCs w:val="24"/>
        </w:rPr>
        <w:t>jakości usługi,</w:t>
      </w:r>
    </w:p>
    <w:p w14:paraId="286B3579" w14:textId="0CECBF3F" w:rsidR="001863F0" w:rsidRDefault="001863F0" w:rsidP="001863F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o</w:t>
      </w:r>
      <w:r w:rsidRPr="001863F0">
        <w:rPr>
          <w:rFonts w:asciiTheme="majorHAnsi" w:hAnsiTheme="majorHAnsi"/>
          <w:sz w:val="24"/>
          <w:szCs w:val="24"/>
        </w:rPr>
        <w:t>bsługę połączeń głosowych</w:t>
      </w:r>
      <w:r w:rsidR="00DB07EF">
        <w:rPr>
          <w:rFonts w:asciiTheme="majorHAnsi" w:hAnsiTheme="majorHAnsi"/>
          <w:sz w:val="24"/>
          <w:szCs w:val="24"/>
        </w:rPr>
        <w:t>,</w:t>
      </w:r>
    </w:p>
    <w:p w14:paraId="33EF37ED" w14:textId="77777777" w:rsidR="001863F0" w:rsidRPr="001863F0" w:rsidRDefault="001863F0" w:rsidP="001863F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- r</w:t>
      </w:r>
      <w:r w:rsidRPr="001863F0">
        <w:rPr>
          <w:rFonts w:asciiTheme="majorHAnsi" w:hAnsiTheme="majorHAnsi"/>
          <w:sz w:val="24"/>
          <w:szCs w:val="24"/>
        </w:rPr>
        <w:t xml:space="preserve">ejestrowanie wszystkich zgłoszeń wraz ze wskazaniem rodzaju pytania, </w:t>
      </w:r>
    </w:p>
    <w:p w14:paraId="7B41582F" w14:textId="77777777" w:rsidR="001863F0" w:rsidRPr="001863F0" w:rsidRDefault="001863F0" w:rsidP="001863F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z</w:t>
      </w:r>
      <w:r w:rsidRPr="001863F0">
        <w:rPr>
          <w:rFonts w:asciiTheme="majorHAnsi" w:hAnsiTheme="majorHAnsi"/>
          <w:sz w:val="24"/>
          <w:szCs w:val="24"/>
        </w:rPr>
        <w:t xml:space="preserve">apewnienie dostępnego przez cały okres trwania Umowy/świadczenia usługi, numeru pokładowego, dedykowanego wyłącznie dla Zamawiającego, z zakresu numeracji krajowej, przy czym numer ten nie będzie numerem specjalnym (dodatkowo płatnym) ani generującym dodatkowe koszty dla Zamawiającego, </w:t>
      </w:r>
    </w:p>
    <w:p w14:paraId="14E10228" w14:textId="77777777" w:rsidR="001863F0" w:rsidRDefault="00D509AB" w:rsidP="002C1C32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</w:t>
      </w:r>
      <w:r w:rsidR="001863F0" w:rsidRPr="001863F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r</w:t>
      </w:r>
      <w:r w:rsidR="001863F0" w:rsidRPr="001863F0">
        <w:rPr>
          <w:rFonts w:asciiTheme="majorHAnsi" w:hAnsiTheme="majorHAnsi"/>
          <w:sz w:val="24"/>
          <w:szCs w:val="24"/>
        </w:rPr>
        <w:t>aportowanie z zakresu świadczonych usług</w:t>
      </w:r>
      <w:r w:rsidR="001863F0">
        <w:rPr>
          <w:rFonts w:asciiTheme="majorHAnsi" w:hAnsiTheme="majorHAnsi"/>
          <w:sz w:val="24"/>
          <w:szCs w:val="24"/>
        </w:rPr>
        <w:t>.</w:t>
      </w:r>
    </w:p>
    <w:p w14:paraId="171C6E68" w14:textId="77777777" w:rsidR="00A71EDF" w:rsidRPr="000345C8" w:rsidRDefault="00A71EDF" w:rsidP="0036723D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Godziny w jakich Wykonawca będzie świadczył usługę</w:t>
      </w:r>
      <w:r w:rsidR="00DE1B6E">
        <w:rPr>
          <w:rFonts w:asciiTheme="majorHAnsi" w:hAnsiTheme="majorHAnsi"/>
          <w:sz w:val="24"/>
          <w:szCs w:val="24"/>
        </w:rPr>
        <w:t xml:space="preserve"> infolinii wraz z</w:t>
      </w:r>
      <w:r w:rsidR="00890775">
        <w:rPr>
          <w:rFonts w:asciiTheme="majorHAnsi" w:hAnsiTheme="majorHAnsi"/>
          <w:sz w:val="24"/>
          <w:szCs w:val="24"/>
        </w:rPr>
        <w:t xml:space="preserve">e wskazaniem w jakich dniach tygodnia i godzinach usługę będzie świadczył </w:t>
      </w:r>
      <w:r w:rsidR="00DE1B6E">
        <w:rPr>
          <w:rFonts w:asciiTheme="majorHAnsi" w:hAnsiTheme="majorHAnsi"/>
          <w:sz w:val="24"/>
          <w:szCs w:val="24"/>
        </w:rPr>
        <w:t xml:space="preserve"> </w:t>
      </w:r>
      <w:r w:rsidR="00890775">
        <w:rPr>
          <w:rFonts w:asciiTheme="majorHAnsi" w:hAnsiTheme="majorHAnsi"/>
          <w:sz w:val="24"/>
          <w:szCs w:val="24"/>
        </w:rPr>
        <w:t>dany</w:t>
      </w:r>
      <w:r w:rsidR="00DE1B6E">
        <w:rPr>
          <w:rFonts w:asciiTheme="majorHAnsi" w:hAnsiTheme="majorHAnsi"/>
          <w:sz w:val="24"/>
          <w:szCs w:val="24"/>
        </w:rPr>
        <w:t xml:space="preserve"> specjalist</w:t>
      </w:r>
      <w:r w:rsidR="00890775">
        <w:rPr>
          <w:rFonts w:asciiTheme="majorHAnsi" w:hAnsiTheme="majorHAnsi"/>
          <w:sz w:val="24"/>
          <w:szCs w:val="24"/>
        </w:rPr>
        <w:t>a</w:t>
      </w:r>
      <w:r w:rsidR="00DE1B6E">
        <w:rPr>
          <w:rFonts w:asciiTheme="majorHAnsi" w:hAnsiTheme="majorHAnsi"/>
          <w:sz w:val="24"/>
          <w:szCs w:val="24"/>
        </w:rPr>
        <w:t xml:space="preserve"> wykaza</w:t>
      </w:r>
      <w:r w:rsidR="00890775">
        <w:rPr>
          <w:rFonts w:asciiTheme="majorHAnsi" w:hAnsiTheme="majorHAnsi"/>
          <w:sz w:val="24"/>
          <w:szCs w:val="24"/>
        </w:rPr>
        <w:t>ny</w:t>
      </w:r>
      <w:r w:rsidR="00DE1B6E">
        <w:rPr>
          <w:rFonts w:asciiTheme="majorHAnsi" w:hAnsiTheme="majorHAnsi"/>
          <w:sz w:val="24"/>
          <w:szCs w:val="24"/>
        </w:rPr>
        <w:t xml:space="preserve"> w §3 - </w:t>
      </w:r>
      <w:r>
        <w:rPr>
          <w:rFonts w:asciiTheme="majorHAnsi" w:hAnsiTheme="majorHAnsi"/>
          <w:sz w:val="24"/>
          <w:szCs w:val="24"/>
        </w:rPr>
        <w:t xml:space="preserve"> zostanie ustalony z Zamawiającym w formie harmonogramu świadczenia usługi w terminie 3 dni od dnia podpisania umowy.</w:t>
      </w:r>
    </w:p>
    <w:p w14:paraId="38C45643" w14:textId="77777777" w:rsidR="005C1FDF" w:rsidRPr="000345C8" w:rsidRDefault="000A44F5" w:rsidP="0036723D">
      <w:pPr>
        <w:tabs>
          <w:tab w:val="left" w:pos="855"/>
          <w:tab w:val="center" w:pos="4536"/>
        </w:tabs>
        <w:spacing w:after="0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4</w:t>
      </w:r>
      <w:r w:rsidR="009E7728" w:rsidRPr="000345C8">
        <w:rPr>
          <w:rFonts w:asciiTheme="majorHAnsi" w:hAnsiTheme="majorHAnsi"/>
          <w:bCs/>
          <w:sz w:val="24"/>
          <w:szCs w:val="24"/>
        </w:rPr>
        <w:t xml:space="preserve">. Wykonawca oświadcza, że przedmiot świadczonej usługi określony w ust. 1 jest zgodny z Zapytaniem i ofertą cenową złożoną w postępowaniu o udzielenie zamówienia. </w:t>
      </w:r>
    </w:p>
    <w:p w14:paraId="5F2E10F2" w14:textId="77777777" w:rsidR="001E4D4E" w:rsidRPr="000345C8" w:rsidRDefault="001E4D4E" w:rsidP="006D65E0">
      <w:pPr>
        <w:tabs>
          <w:tab w:val="left" w:pos="855"/>
          <w:tab w:val="center" w:pos="4536"/>
        </w:tabs>
        <w:spacing w:after="0"/>
        <w:rPr>
          <w:rFonts w:asciiTheme="majorHAnsi" w:hAnsiTheme="majorHAnsi"/>
          <w:bCs/>
          <w:sz w:val="24"/>
          <w:szCs w:val="24"/>
        </w:rPr>
      </w:pPr>
    </w:p>
    <w:p w14:paraId="054CEE22" w14:textId="77777777" w:rsidR="007A6D16" w:rsidRPr="000345C8" w:rsidRDefault="00CB45BF" w:rsidP="001E4D4E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0345C8">
        <w:rPr>
          <w:rFonts w:asciiTheme="majorHAnsi" w:hAnsiTheme="majorHAnsi"/>
          <w:b/>
          <w:bCs/>
          <w:sz w:val="24"/>
          <w:szCs w:val="24"/>
        </w:rPr>
        <w:t xml:space="preserve">§ </w:t>
      </w:r>
      <w:r w:rsidR="00226766" w:rsidRPr="000345C8">
        <w:rPr>
          <w:rFonts w:asciiTheme="majorHAnsi" w:hAnsiTheme="majorHAnsi"/>
          <w:b/>
          <w:bCs/>
          <w:sz w:val="24"/>
          <w:szCs w:val="24"/>
        </w:rPr>
        <w:t>2</w:t>
      </w:r>
    </w:p>
    <w:p w14:paraId="73583623" w14:textId="77777777" w:rsidR="007A6D16" w:rsidRDefault="007F06AA" w:rsidP="001E4D4E">
      <w:pPr>
        <w:spacing w:after="0"/>
        <w:jc w:val="both"/>
        <w:rPr>
          <w:rFonts w:ascii="Cambria" w:eastAsia="Calibri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1.</w:t>
      </w:r>
      <w:r w:rsidR="007A6D16" w:rsidRPr="007A6D16">
        <w:rPr>
          <w:rFonts w:ascii="Cambria" w:eastAsia="Calibri" w:hAnsi="Cambria"/>
          <w:sz w:val="24"/>
          <w:szCs w:val="24"/>
        </w:rPr>
        <w:t xml:space="preserve">Zamawiający dokona zapłaty za faktyczne ilości godzin świadczonej usługi według ceny za godzinę określonej w ofercie cenowej. Oferta cenowa stanowi integralną część umowy. </w:t>
      </w:r>
    </w:p>
    <w:p w14:paraId="1A21C7DD" w14:textId="77777777" w:rsidR="007A6D16" w:rsidRDefault="007A6D16" w:rsidP="001E4D4E">
      <w:pPr>
        <w:jc w:val="both"/>
        <w:rPr>
          <w:rFonts w:ascii="Cambria" w:eastAsia="Calibri" w:hAnsi="Cambria"/>
          <w:sz w:val="24"/>
          <w:szCs w:val="24"/>
        </w:rPr>
      </w:pPr>
      <w:r w:rsidRPr="007A6D16">
        <w:rPr>
          <w:rFonts w:ascii="Cambria" w:eastAsia="Calibri" w:hAnsi="Cambria"/>
          <w:sz w:val="24"/>
          <w:szCs w:val="24"/>
        </w:rPr>
        <w:t xml:space="preserve">2. Rozliczenia pomiędzy stronami dokonywane będą w okresach miesięcznych, na podstawie zestawienia ilości godzin usług zrealizowanych w danym miesiącu oraz przedłożonych kart usług. </w:t>
      </w:r>
    </w:p>
    <w:p w14:paraId="1CFD3989" w14:textId="7D6BC26B" w:rsidR="007A6D16" w:rsidRPr="00EF3B8A" w:rsidRDefault="007A6D16" w:rsidP="001E4D4E">
      <w:pPr>
        <w:jc w:val="both"/>
        <w:rPr>
          <w:rFonts w:asciiTheme="majorHAnsi" w:eastAsia="Calibri" w:hAnsiTheme="majorHAnsi"/>
          <w:sz w:val="24"/>
          <w:szCs w:val="24"/>
        </w:rPr>
      </w:pPr>
      <w:r w:rsidRPr="00EF3B8A">
        <w:rPr>
          <w:rFonts w:asciiTheme="majorHAnsi" w:eastAsia="Calibri" w:hAnsiTheme="majorHAnsi"/>
          <w:sz w:val="24"/>
          <w:szCs w:val="24"/>
        </w:rPr>
        <w:t xml:space="preserve">3. Łączne maksymalne wynagrodzenie umowne wynosi: ……………………………. złotych brutto (słownie: …………………………………………), wyliczone jak iloraz stawki godzinowej wynikającej z oferty (…………… złotych za godzinę brutto) oraz szacowanej łącznej liczby godzin: </w:t>
      </w:r>
      <w:r w:rsidRPr="00EF3B8A">
        <w:rPr>
          <w:rFonts w:asciiTheme="majorHAnsi" w:hAnsiTheme="majorHAnsi"/>
          <w:sz w:val="24"/>
          <w:szCs w:val="24"/>
        </w:rPr>
        <w:t>1</w:t>
      </w:r>
      <w:r w:rsidR="00BD3B53">
        <w:rPr>
          <w:rFonts w:asciiTheme="majorHAnsi" w:hAnsiTheme="majorHAnsi"/>
          <w:sz w:val="24"/>
          <w:szCs w:val="24"/>
        </w:rPr>
        <w:t>856</w:t>
      </w:r>
      <w:r w:rsidRPr="00EF3B8A">
        <w:rPr>
          <w:rFonts w:asciiTheme="majorHAnsi" w:hAnsiTheme="majorHAnsi"/>
          <w:sz w:val="24"/>
          <w:szCs w:val="24"/>
        </w:rPr>
        <w:t xml:space="preserve">  (</w:t>
      </w:r>
      <w:r w:rsidR="00002CA3">
        <w:rPr>
          <w:rFonts w:asciiTheme="majorHAnsi" w:hAnsiTheme="majorHAnsi"/>
          <w:sz w:val="24"/>
          <w:szCs w:val="24"/>
        </w:rPr>
        <w:t>11 maj</w:t>
      </w:r>
      <w:r w:rsidRPr="00EF3B8A">
        <w:rPr>
          <w:rFonts w:asciiTheme="majorHAnsi" w:hAnsiTheme="majorHAnsi"/>
          <w:sz w:val="24"/>
          <w:szCs w:val="24"/>
        </w:rPr>
        <w:t xml:space="preserve"> 202</w:t>
      </w:r>
      <w:r w:rsidR="00002CA3">
        <w:rPr>
          <w:rFonts w:asciiTheme="majorHAnsi" w:hAnsiTheme="majorHAnsi"/>
          <w:sz w:val="24"/>
          <w:szCs w:val="24"/>
        </w:rPr>
        <w:t>6</w:t>
      </w:r>
      <w:r w:rsidR="003E61F5">
        <w:rPr>
          <w:rFonts w:asciiTheme="majorHAnsi" w:hAnsiTheme="majorHAnsi"/>
          <w:sz w:val="24"/>
          <w:szCs w:val="24"/>
        </w:rPr>
        <w:t xml:space="preserve"> r. - </w:t>
      </w:r>
      <w:r w:rsidRPr="00EF3B8A">
        <w:rPr>
          <w:rFonts w:asciiTheme="majorHAnsi" w:hAnsiTheme="majorHAnsi"/>
          <w:sz w:val="24"/>
          <w:szCs w:val="24"/>
        </w:rPr>
        <w:t xml:space="preserve"> </w:t>
      </w:r>
      <w:r w:rsidR="00002CA3">
        <w:rPr>
          <w:rFonts w:asciiTheme="majorHAnsi" w:hAnsiTheme="majorHAnsi"/>
          <w:sz w:val="24"/>
          <w:szCs w:val="24"/>
        </w:rPr>
        <w:t xml:space="preserve">31 </w:t>
      </w:r>
      <w:r w:rsidRPr="00EF3B8A">
        <w:rPr>
          <w:rFonts w:asciiTheme="majorHAnsi" w:hAnsiTheme="majorHAnsi"/>
          <w:sz w:val="24"/>
          <w:szCs w:val="24"/>
        </w:rPr>
        <w:t>sierp</w:t>
      </w:r>
      <w:r w:rsidR="003E61F5">
        <w:rPr>
          <w:rFonts w:asciiTheme="majorHAnsi" w:hAnsiTheme="majorHAnsi"/>
          <w:sz w:val="24"/>
          <w:szCs w:val="24"/>
        </w:rPr>
        <w:t>ień</w:t>
      </w:r>
      <w:r w:rsidRPr="00EF3B8A">
        <w:rPr>
          <w:rFonts w:asciiTheme="majorHAnsi" w:hAnsiTheme="majorHAnsi"/>
          <w:sz w:val="24"/>
          <w:szCs w:val="24"/>
        </w:rPr>
        <w:t xml:space="preserve"> 2026</w:t>
      </w:r>
      <w:r w:rsidR="003E61F5">
        <w:rPr>
          <w:rFonts w:asciiTheme="majorHAnsi" w:hAnsiTheme="majorHAnsi"/>
          <w:sz w:val="24"/>
          <w:szCs w:val="24"/>
        </w:rPr>
        <w:t xml:space="preserve"> r.</w:t>
      </w:r>
      <w:r w:rsidRPr="00EF3B8A">
        <w:rPr>
          <w:rFonts w:asciiTheme="majorHAnsi" w:hAnsiTheme="majorHAnsi"/>
          <w:sz w:val="24"/>
          <w:szCs w:val="24"/>
        </w:rPr>
        <w:t>).</w:t>
      </w:r>
    </w:p>
    <w:p w14:paraId="399504DA" w14:textId="77777777" w:rsidR="005A6CBA" w:rsidRPr="005C1FDF" w:rsidRDefault="007A6D16" w:rsidP="005C1FDF">
      <w:pPr>
        <w:jc w:val="both"/>
        <w:rPr>
          <w:rFonts w:ascii="Cambria" w:eastAsia="Calibri" w:hAnsi="Cambria"/>
          <w:sz w:val="24"/>
          <w:szCs w:val="24"/>
        </w:rPr>
      </w:pPr>
      <w:r w:rsidRPr="007A6D16">
        <w:rPr>
          <w:rFonts w:ascii="Cambria" w:eastAsia="Calibri" w:hAnsi="Cambria"/>
          <w:sz w:val="24"/>
          <w:szCs w:val="24"/>
        </w:rPr>
        <w:t xml:space="preserve">4. Strony zgodnie przyjmują, że szacowana ilość łączna godzin świadczenia usług jest liczbą zakładaną, a Wykonawca nie będzie posiadał żadnych roszczeń w razie ewentualnego zmniejszenia ilości godzin w stosunku do zakładanej ilości. </w:t>
      </w:r>
    </w:p>
    <w:p w14:paraId="24E7EEFF" w14:textId="77777777" w:rsidR="00772D2C" w:rsidRPr="00772D2C" w:rsidRDefault="00CF53EC" w:rsidP="00772D2C">
      <w:pPr>
        <w:pStyle w:val="Akapitzlist"/>
        <w:ind w:left="399"/>
        <w:jc w:val="center"/>
        <w:rPr>
          <w:rFonts w:ascii="Cambria" w:hAnsi="Cambria"/>
          <w:b/>
          <w:bCs/>
          <w:sz w:val="24"/>
          <w:szCs w:val="24"/>
        </w:rPr>
      </w:pPr>
      <w:r w:rsidRPr="00423A8E">
        <w:rPr>
          <w:rFonts w:ascii="Cambria" w:hAnsi="Cambria"/>
          <w:b/>
          <w:bCs/>
          <w:sz w:val="24"/>
          <w:szCs w:val="24"/>
        </w:rPr>
        <w:t xml:space="preserve">§ </w:t>
      </w:r>
      <w:r w:rsidR="00AB1C10">
        <w:rPr>
          <w:rFonts w:ascii="Cambria" w:hAnsi="Cambria"/>
          <w:b/>
          <w:bCs/>
          <w:sz w:val="24"/>
          <w:szCs w:val="24"/>
        </w:rPr>
        <w:t>3</w:t>
      </w:r>
    </w:p>
    <w:p w14:paraId="70C87145" w14:textId="77777777" w:rsidR="00CE5F02" w:rsidRPr="00DE1B6E" w:rsidRDefault="00CE5F02" w:rsidP="00CE5F02">
      <w:pPr>
        <w:jc w:val="both"/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2.Podstawowy zakres porad infolinii obejmuje dziedziny z zakresu następujących specjalistów:</w:t>
      </w:r>
    </w:p>
    <w:p w14:paraId="54AE4C97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- prawnik - adwokat i/lub radca prawny wpisani na listy właściwego samorządu zawodowego</w:t>
      </w:r>
    </w:p>
    <w:p w14:paraId="3DBD25AE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-lekarze różnych specjalizacji (minimum I stopień specjalizacji) - zgodnie ze zgłaszanym zapotrzebowaniem</w:t>
      </w:r>
    </w:p>
    <w:p w14:paraId="1C5B6279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- specjaliści z zakresu ubezpieczeń społecznych</w:t>
      </w:r>
    </w:p>
    <w:p w14:paraId="78DD82C3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- specjaliści z zakresu pomocy społecznej</w:t>
      </w:r>
    </w:p>
    <w:p w14:paraId="64EE65A1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lastRenderedPageBreak/>
        <w:t>- fizjoterapeuci i rehabilitanci</w:t>
      </w:r>
    </w:p>
    <w:p w14:paraId="28BDB5D2" w14:textId="77777777" w:rsidR="00CE5F02" w:rsidRPr="00DE1B6E" w:rsidRDefault="00CE5F02" w:rsidP="00CE5F02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- psycholog i/lub psychoterapeuta</w:t>
      </w:r>
    </w:p>
    <w:p w14:paraId="10F4F516" w14:textId="77777777" w:rsidR="00DD59AA" w:rsidRPr="00BE4FC9" w:rsidRDefault="00CE5F02" w:rsidP="00CE5F02">
      <w:pPr>
        <w:jc w:val="both"/>
        <w:rPr>
          <w:rFonts w:ascii="Cambria" w:hAnsi="Cambria"/>
          <w:sz w:val="24"/>
          <w:szCs w:val="24"/>
        </w:rPr>
      </w:pPr>
      <w:r w:rsidRPr="00BE4FC9">
        <w:rPr>
          <w:rFonts w:ascii="Cambria" w:hAnsi="Cambria"/>
          <w:sz w:val="24"/>
          <w:szCs w:val="24"/>
        </w:rPr>
        <w:t>3.W przypadku uzasadnionych potrzeb zgłoszonych przez interesariuszy Zamawiający dopuszcza opcję zaangażowania eksperta spoza ww. katalogu.</w:t>
      </w:r>
    </w:p>
    <w:p w14:paraId="206AFE86" w14:textId="77777777" w:rsidR="00E90EA6" w:rsidRPr="00DE1B6E" w:rsidRDefault="00DD59AA" w:rsidP="00FB2D6F">
      <w:pPr>
        <w:rPr>
          <w:rFonts w:ascii="Cambria" w:hAnsi="Cambria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2.Zleceniobiorca będzie zobowiązany do prowadzenia ewidencji świadczeniobiorców i raportowania zgodnie z procedurami określonymi w regulaminie konkursu w ramach naboru nr</w:t>
      </w:r>
      <w:r w:rsidR="001E4D4E" w:rsidRPr="00DE1B6E">
        <w:rPr>
          <w:rFonts w:ascii="Cambria" w:hAnsi="Cambria"/>
          <w:sz w:val="24"/>
          <w:szCs w:val="24"/>
        </w:rPr>
        <w:t xml:space="preserve"> </w:t>
      </w:r>
      <w:r w:rsidR="001E4D4E" w:rsidRPr="00DE1B6E">
        <w:rPr>
          <w:rFonts w:ascii="Cambria" w:hAnsi="Cambria"/>
          <w:bCs/>
          <w:sz w:val="24"/>
          <w:szCs w:val="24"/>
        </w:rPr>
        <w:t>FEMP.06.33-IP.01-1647/24)</w:t>
      </w:r>
      <w:r w:rsidRPr="00DE1B6E">
        <w:rPr>
          <w:rFonts w:ascii="Cambria" w:hAnsi="Cambria"/>
          <w:sz w:val="24"/>
          <w:szCs w:val="24"/>
        </w:rPr>
        <w:t xml:space="preserve"> i wskazanych w nim aktów.</w:t>
      </w:r>
    </w:p>
    <w:p w14:paraId="43B310A1" w14:textId="77777777" w:rsidR="00FB2D6F" w:rsidRPr="00FB2D6F" w:rsidRDefault="00FB2D6F" w:rsidP="009C3B99">
      <w:pPr>
        <w:jc w:val="both"/>
        <w:rPr>
          <w:rFonts w:asciiTheme="majorHAnsi" w:hAnsiTheme="majorHAnsi"/>
          <w:sz w:val="24"/>
          <w:szCs w:val="24"/>
        </w:rPr>
      </w:pPr>
      <w:r w:rsidRPr="00DE1B6E">
        <w:rPr>
          <w:rFonts w:ascii="Cambria" w:hAnsi="Cambria"/>
          <w:sz w:val="24"/>
          <w:szCs w:val="24"/>
        </w:rPr>
        <w:t>3. Wykonawca zobowiązany będzie do stałej współpracy i konsultacji z Zamawiającym</w:t>
      </w:r>
      <w:r w:rsidRPr="00FB2D6F">
        <w:rPr>
          <w:rFonts w:asciiTheme="majorHAnsi" w:hAnsiTheme="majorHAnsi"/>
          <w:sz w:val="24"/>
          <w:szCs w:val="24"/>
        </w:rPr>
        <w:t xml:space="preserve"> na każdym etapie realizacji przedmiotowego zamówienia. Zamawiający zastrzega sobie prawo kontrolowania realizacji przedmiotu zamówienia na każdym etapie. W przypadku stwierdzenia realizacji przedmiotu umowy niezgodnie z wymogami wynikającymi z ust. </w:t>
      </w:r>
      <w:r w:rsidR="00A37C10" w:rsidRPr="001E4D4E">
        <w:rPr>
          <w:rFonts w:asciiTheme="majorHAnsi" w:hAnsiTheme="majorHAnsi"/>
          <w:sz w:val="24"/>
          <w:szCs w:val="24"/>
        </w:rPr>
        <w:t>1</w:t>
      </w:r>
      <w:r w:rsidRPr="00FB2D6F">
        <w:rPr>
          <w:rFonts w:asciiTheme="majorHAnsi" w:hAnsiTheme="majorHAnsi"/>
          <w:sz w:val="24"/>
          <w:szCs w:val="24"/>
        </w:rPr>
        <w:t xml:space="preserve"> – Wykonawca nie będzie uprawniony do otrzymania wynagrodzenia za godziny usług zrealizowane niezgodnie ze wskazanymi wyżej warunkami. </w:t>
      </w:r>
    </w:p>
    <w:p w14:paraId="4791C1EF" w14:textId="77777777" w:rsidR="00FB2D6F" w:rsidRPr="00FB2D6F" w:rsidRDefault="00FB2D6F" w:rsidP="009C3B99">
      <w:pPr>
        <w:jc w:val="both"/>
        <w:rPr>
          <w:rFonts w:asciiTheme="majorHAnsi" w:hAnsiTheme="majorHAnsi"/>
          <w:sz w:val="24"/>
          <w:szCs w:val="24"/>
        </w:rPr>
      </w:pPr>
      <w:r w:rsidRPr="001E4D4E">
        <w:rPr>
          <w:rFonts w:asciiTheme="majorHAnsi" w:hAnsiTheme="majorHAnsi"/>
          <w:sz w:val="24"/>
          <w:szCs w:val="24"/>
        </w:rPr>
        <w:t>4.</w:t>
      </w:r>
      <w:r w:rsidRPr="00FB2D6F">
        <w:rPr>
          <w:rFonts w:asciiTheme="majorHAnsi" w:hAnsiTheme="majorHAnsi"/>
          <w:sz w:val="24"/>
          <w:szCs w:val="24"/>
        </w:rPr>
        <w:t xml:space="preserve">. Wykonawca ponosi odpowiedzialność za szkody wyrządzone świadczeniobiorcom, dla których świadczone są usługi, w tym w szczególności przez osoby, przy pomocy których Wykonawca realizuje zamówienie. Zamawiający nie ponosi odpowiedzialności za szkody wyrządzone przez Wykonawcę w trakcie wykonywania zamówienia. </w:t>
      </w:r>
    </w:p>
    <w:p w14:paraId="3DC9D8AC" w14:textId="77777777" w:rsidR="00FB2D6F" w:rsidRPr="00FB2D6F" w:rsidRDefault="00FB2D6F" w:rsidP="009C3B99">
      <w:pPr>
        <w:jc w:val="both"/>
        <w:rPr>
          <w:rFonts w:asciiTheme="majorHAnsi" w:hAnsiTheme="majorHAnsi"/>
          <w:sz w:val="24"/>
          <w:szCs w:val="24"/>
        </w:rPr>
      </w:pPr>
      <w:r w:rsidRPr="001E4D4E">
        <w:rPr>
          <w:rFonts w:asciiTheme="majorHAnsi" w:hAnsiTheme="majorHAnsi"/>
          <w:sz w:val="24"/>
          <w:szCs w:val="24"/>
        </w:rPr>
        <w:t>5</w:t>
      </w:r>
      <w:r w:rsidRPr="00FB2D6F">
        <w:rPr>
          <w:rFonts w:asciiTheme="majorHAnsi" w:hAnsiTheme="majorHAnsi"/>
          <w:sz w:val="24"/>
          <w:szCs w:val="24"/>
        </w:rPr>
        <w:t xml:space="preserve">. Strony zgodnie oświadczają, że Wykonawca zapoznał się z warunkami określonymi w Zapytaniu Ofertowym, zawierającej m.in. istotne dla Zamawiającego postanowienia i zobowiązania dla Wykonawcy. Wykonawca jednocześnie oświadcza, że warunki te w pełni akceptuje. </w:t>
      </w:r>
    </w:p>
    <w:p w14:paraId="038A1914" w14:textId="77777777" w:rsidR="00FB2D6F" w:rsidRPr="009C3B99" w:rsidRDefault="00FB2D6F" w:rsidP="009C3B99">
      <w:pPr>
        <w:jc w:val="both"/>
        <w:rPr>
          <w:rFonts w:asciiTheme="majorHAnsi" w:hAnsiTheme="majorHAnsi"/>
          <w:sz w:val="24"/>
          <w:szCs w:val="24"/>
        </w:rPr>
      </w:pPr>
      <w:r w:rsidRPr="001E4D4E">
        <w:rPr>
          <w:rFonts w:asciiTheme="majorHAnsi" w:hAnsiTheme="majorHAnsi"/>
          <w:sz w:val="24"/>
          <w:szCs w:val="24"/>
        </w:rPr>
        <w:t>6</w:t>
      </w:r>
      <w:r w:rsidRPr="00FB2D6F">
        <w:rPr>
          <w:rFonts w:asciiTheme="majorHAnsi" w:hAnsiTheme="majorHAnsi"/>
          <w:sz w:val="24"/>
          <w:szCs w:val="24"/>
        </w:rPr>
        <w:t xml:space="preserve">. Wszystkie działania w projekcie, w ramach którego wykonywany jest przedmiot niniejszej Umowy, są realizowane zgodnie z polityką równościową i realizowane są zgodnie z zasadami równości szans i niedyskryminacji oraz zasadami równości kobiet i mężczyzn zgodnie z „Wytycznymi dotyczącymi realizacji zasad równościowych w ramach funduszy unijnych na lata 2021-2027”. </w:t>
      </w:r>
    </w:p>
    <w:p w14:paraId="63F0B887" w14:textId="77777777" w:rsidR="00CF53EC" w:rsidRPr="00423A8E" w:rsidRDefault="00CB45BF" w:rsidP="00CF53EC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§ </w:t>
      </w:r>
      <w:r w:rsidR="00445BC4">
        <w:rPr>
          <w:rFonts w:ascii="Cambria" w:hAnsi="Cambria"/>
          <w:b/>
          <w:bCs/>
          <w:sz w:val="24"/>
          <w:szCs w:val="24"/>
        </w:rPr>
        <w:t>5</w:t>
      </w:r>
    </w:p>
    <w:p w14:paraId="24E40FF3" w14:textId="77777777" w:rsidR="00BE66CF" w:rsidRPr="00BE66CF" w:rsidRDefault="007D4174" w:rsidP="00BE66CF">
      <w:pPr>
        <w:spacing w:after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1.</w:t>
      </w:r>
      <w:r w:rsidR="00BE66CF" w:rsidRPr="00BE66CF">
        <w:rPr>
          <w:rFonts w:ascii="Cambria" w:hAnsi="Cambria" w:cs="Arial"/>
          <w:sz w:val="24"/>
          <w:szCs w:val="24"/>
        </w:rPr>
        <w:t xml:space="preserve">Po zakończeniu każdego miesiąca kalendarzowego Wykonawca wystawi fakturę/rachunek (wg cen określonych w formularzu ofertowym) wraz z załącznikiem zwierającym: </w:t>
      </w:r>
    </w:p>
    <w:p w14:paraId="5C44AF3F" w14:textId="77777777" w:rsidR="00BE66CF" w:rsidRPr="00BE66CF" w:rsidRDefault="00BE66CF" w:rsidP="00BE66CF">
      <w:pPr>
        <w:spacing w:after="0"/>
        <w:ind w:left="360"/>
        <w:jc w:val="both"/>
        <w:rPr>
          <w:rFonts w:ascii="Cambria" w:hAnsi="Cambria" w:cs="Arial"/>
          <w:sz w:val="24"/>
          <w:szCs w:val="24"/>
        </w:rPr>
      </w:pPr>
      <w:r w:rsidRPr="00BE66CF">
        <w:rPr>
          <w:rFonts w:ascii="Cambria" w:hAnsi="Cambria" w:cs="Arial"/>
          <w:sz w:val="24"/>
          <w:szCs w:val="24"/>
        </w:rPr>
        <w:t xml:space="preserve">a) </w:t>
      </w:r>
      <w:r w:rsidR="000C2A66">
        <w:rPr>
          <w:rFonts w:ascii="Cambria" w:hAnsi="Cambria" w:cs="Arial"/>
          <w:sz w:val="24"/>
          <w:szCs w:val="24"/>
        </w:rPr>
        <w:t>liczbę</w:t>
      </w:r>
      <w:r w:rsidRPr="00BE66CF">
        <w:rPr>
          <w:rFonts w:ascii="Cambria" w:hAnsi="Cambria" w:cs="Arial"/>
          <w:sz w:val="24"/>
          <w:szCs w:val="24"/>
        </w:rPr>
        <w:t xml:space="preserve"> osób objętych usługą w danym miesiącu, </w:t>
      </w:r>
    </w:p>
    <w:p w14:paraId="5203F926" w14:textId="77777777" w:rsidR="00BE66CF" w:rsidRPr="00BE66CF" w:rsidRDefault="00BE66CF" w:rsidP="00BE66CF">
      <w:pPr>
        <w:spacing w:after="0"/>
        <w:ind w:left="360"/>
        <w:jc w:val="both"/>
        <w:rPr>
          <w:rFonts w:ascii="Cambria" w:hAnsi="Cambria" w:cs="Arial"/>
          <w:sz w:val="24"/>
          <w:szCs w:val="24"/>
        </w:rPr>
      </w:pPr>
      <w:r w:rsidRPr="00BE66CF">
        <w:rPr>
          <w:rFonts w:ascii="Cambria" w:hAnsi="Cambria" w:cs="Arial"/>
          <w:sz w:val="24"/>
          <w:szCs w:val="24"/>
        </w:rPr>
        <w:t xml:space="preserve">b) liczba faktycznie zrealizowanych godzin usług w danym miesiącu. </w:t>
      </w:r>
    </w:p>
    <w:p w14:paraId="7D7A0AE8" w14:textId="77777777" w:rsidR="00BE66CF" w:rsidRPr="00BE66CF" w:rsidRDefault="00BE66CF" w:rsidP="007D4174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BE66CF">
        <w:rPr>
          <w:rFonts w:ascii="Cambria" w:hAnsi="Cambria" w:cs="Arial"/>
          <w:sz w:val="24"/>
          <w:szCs w:val="24"/>
        </w:rPr>
        <w:t xml:space="preserve">2. Zamawiający zobowiązuje się do przekazywania należności za dany miesiąc, w ciągu 30 dni od złożenia faktury/rachunku. </w:t>
      </w:r>
    </w:p>
    <w:p w14:paraId="4E0159E5" w14:textId="77777777" w:rsidR="00BE66CF" w:rsidRPr="00BE66CF" w:rsidRDefault="00BE66CF" w:rsidP="007D4174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BE66CF">
        <w:rPr>
          <w:rFonts w:ascii="Cambria" w:hAnsi="Cambria" w:cs="Arial"/>
          <w:sz w:val="24"/>
          <w:szCs w:val="24"/>
        </w:rPr>
        <w:t xml:space="preserve">3. Płatność będzie regulowana przelewem na konto Wykonawcy wskazane na danym rachunku/fakturze. </w:t>
      </w:r>
    </w:p>
    <w:p w14:paraId="24E28A86" w14:textId="77777777" w:rsidR="00B35B4F" w:rsidRPr="005B5567" w:rsidRDefault="00BE66CF" w:rsidP="00F97FC1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BE66CF">
        <w:rPr>
          <w:rFonts w:ascii="Cambria" w:hAnsi="Cambria" w:cs="Arial"/>
          <w:sz w:val="24"/>
          <w:szCs w:val="24"/>
        </w:rPr>
        <w:lastRenderedPageBreak/>
        <w:t xml:space="preserve">4. Strony dopuszczają możliwość zapłaty częściowej za wykonanie zamówienia, na podstawie wystawionych przez Wykonawcę comiesięcznych faktur/rachunków częściowych obejmujących okresy miesięczne. </w:t>
      </w:r>
    </w:p>
    <w:p w14:paraId="21E8F27A" w14:textId="77777777" w:rsidR="00CF53EC" w:rsidRPr="00423A8E" w:rsidRDefault="00B3515F" w:rsidP="00B3515F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</w:t>
      </w:r>
      <w:r w:rsidR="00CB45BF">
        <w:rPr>
          <w:rFonts w:ascii="Cambria" w:hAnsi="Cambria"/>
          <w:b/>
          <w:bCs/>
          <w:sz w:val="24"/>
          <w:szCs w:val="24"/>
        </w:rPr>
        <w:t xml:space="preserve">§ </w:t>
      </w:r>
      <w:r w:rsidR="00445BC4">
        <w:rPr>
          <w:rFonts w:ascii="Cambria" w:hAnsi="Cambria"/>
          <w:b/>
          <w:bCs/>
          <w:sz w:val="24"/>
          <w:szCs w:val="24"/>
        </w:rPr>
        <w:t>6</w:t>
      </w:r>
    </w:p>
    <w:p w14:paraId="00AAE3DA" w14:textId="77777777" w:rsidR="00BE66CF" w:rsidRPr="00BE66CF" w:rsidRDefault="00BE66CF" w:rsidP="007D4174">
      <w:pPr>
        <w:pStyle w:val="Tekstpodstawowy2"/>
        <w:spacing w:line="276" w:lineRule="auto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>1. Zamawiający przewiduje możliwość dokonania zmian postanowień umowy w stosunku do treści oferty, na podstawie której dokonano wyboru Wykonawcy, jeżeli zmiany te będą korzystne dla Zamawiającego lub konieczne ze względu na okoliczności, których nie dało się przewidzieć w dniu zawarcia umowy, na przykład związane z epidemią</w:t>
      </w:r>
      <w:r w:rsidR="007D4174">
        <w:rPr>
          <w:rFonts w:ascii="Cambria" w:hAnsi="Cambria"/>
          <w:sz w:val="24"/>
          <w:szCs w:val="24"/>
        </w:rPr>
        <w:t>, chorobami sezonowymi, itp.</w:t>
      </w:r>
    </w:p>
    <w:p w14:paraId="36F3D825" w14:textId="77777777" w:rsidR="00BE66CF" w:rsidRPr="00BE66CF" w:rsidRDefault="00BE66CF" w:rsidP="00A3056F">
      <w:pPr>
        <w:pStyle w:val="Tekstpodstawowy2"/>
        <w:spacing w:line="276" w:lineRule="auto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2. Zmiana umowy w stosunku do treści oferty, na podstawie której dokonano wyboru Wykonawcy, jest dopuszczalna także w poniżej opisanych przypadkach: </w:t>
      </w:r>
    </w:p>
    <w:p w14:paraId="43B7D4E4" w14:textId="77777777" w:rsidR="00BE66CF" w:rsidRPr="00BE66CF" w:rsidRDefault="00BE66CF" w:rsidP="00BE66CF">
      <w:pPr>
        <w:pStyle w:val="Tekstpodstawowy2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1) jeżeli w trakcie obowiązywania niniejszej umowy nastąpią zmiany stawki podatku od towarów i usług: kwota brutto określona w umowie nie ulegnie zmianie, strony odpowiednio skorygują kwotę netto oraz kwotę podatku od towarów i usług, </w:t>
      </w:r>
    </w:p>
    <w:p w14:paraId="7E6EFEC6" w14:textId="77777777" w:rsidR="00BE66CF" w:rsidRPr="00BE66CF" w:rsidRDefault="00BE66CF" w:rsidP="00BE66CF">
      <w:pPr>
        <w:pStyle w:val="Tekstpodstawowy2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2) zmianie jednostkowej ceny brutto oraz całkowitego wynagrodzenia brutto przewidzianego dla Wykonawcy, w przypadku zaistnienia okoliczności uzasadniających wskazaną zmianę, gdy będzie ona korzystna dla Zamawiającego, </w:t>
      </w:r>
    </w:p>
    <w:p w14:paraId="0330EADE" w14:textId="77777777" w:rsidR="007B7DBE" w:rsidRDefault="00BE66CF" w:rsidP="00BE66CF">
      <w:pPr>
        <w:pStyle w:val="Tekstpodstawowy2"/>
        <w:spacing w:after="0"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>3) zmianie terminu rozpoczęcia lub końcowego terminu realizacji umowy w przypadku zaistnienia ważnych przyczyn nieleżących po stronie Wykonawcy, powodujących, że dochowanie określonych terminów jest niemożliwe lub znacznie utrudnione lub w przypadku przedłużenia terminu realizacji Projektu,</w:t>
      </w:r>
    </w:p>
    <w:p w14:paraId="06AF00B9" w14:textId="77777777" w:rsidR="00AF003A" w:rsidRPr="0048659D" w:rsidRDefault="00BE66CF" w:rsidP="00A3056F">
      <w:pPr>
        <w:pStyle w:val="Tekstpodstawowy2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>4) zmianie istotnej treści umowy w przypadku zmiany przepisów prawa obowiązujących w dniu zawarcia umowy</w:t>
      </w:r>
      <w:r w:rsidR="00A3056F">
        <w:rPr>
          <w:rFonts w:ascii="Cambria" w:hAnsi="Cambria"/>
          <w:sz w:val="24"/>
          <w:szCs w:val="24"/>
        </w:rPr>
        <w:t>.</w:t>
      </w:r>
    </w:p>
    <w:p w14:paraId="02BB63EC" w14:textId="77777777" w:rsidR="00CF53EC" w:rsidRDefault="00CF53EC" w:rsidP="00CF53EC">
      <w:pPr>
        <w:pStyle w:val="Tekstpodstawowy2"/>
        <w:spacing w:line="276" w:lineRule="auto"/>
        <w:ind w:left="360" w:hanging="360"/>
        <w:jc w:val="center"/>
        <w:rPr>
          <w:rFonts w:ascii="Cambria" w:hAnsi="Cambria"/>
          <w:b/>
          <w:sz w:val="24"/>
          <w:szCs w:val="24"/>
        </w:rPr>
      </w:pPr>
      <w:r w:rsidRPr="00423A8E">
        <w:rPr>
          <w:rFonts w:ascii="Cambria" w:hAnsi="Cambria"/>
          <w:b/>
          <w:sz w:val="24"/>
          <w:szCs w:val="24"/>
        </w:rPr>
        <w:t xml:space="preserve">§ </w:t>
      </w:r>
      <w:r w:rsidR="00445BC4">
        <w:rPr>
          <w:rFonts w:ascii="Cambria" w:hAnsi="Cambria"/>
          <w:b/>
          <w:sz w:val="24"/>
          <w:szCs w:val="24"/>
        </w:rPr>
        <w:t>7</w:t>
      </w:r>
    </w:p>
    <w:p w14:paraId="69F50D5E" w14:textId="77777777" w:rsidR="00BE66CF" w:rsidRPr="00BE66CF" w:rsidRDefault="00A3056F" w:rsidP="00BE66CF">
      <w:pPr>
        <w:pStyle w:val="Tekstpodstawowy2"/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1.</w:t>
      </w:r>
      <w:r w:rsidR="00BE66CF" w:rsidRPr="00BE66CF">
        <w:rPr>
          <w:rFonts w:ascii="Cambria" w:hAnsi="Cambria"/>
          <w:sz w:val="24"/>
          <w:szCs w:val="24"/>
        </w:rPr>
        <w:t xml:space="preserve">Wykonawca jest odpowiedzialny za jakość i terminowość realizowanych usług. </w:t>
      </w:r>
    </w:p>
    <w:p w14:paraId="790ECC62" w14:textId="77777777" w:rsidR="00BE66CF" w:rsidRPr="00BE66CF" w:rsidRDefault="00BE66CF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2. Zamawiający zastrzega sobie prawo do: </w:t>
      </w:r>
    </w:p>
    <w:p w14:paraId="47C3B181" w14:textId="77777777" w:rsidR="00BE66CF" w:rsidRPr="00BE66CF" w:rsidRDefault="00BE66CF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a) kontroli merytorycznej świadczonych usług, </w:t>
      </w:r>
    </w:p>
    <w:p w14:paraId="397D7CE7" w14:textId="77777777" w:rsidR="00BE66CF" w:rsidRPr="00BE66CF" w:rsidRDefault="005B1652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</w:t>
      </w:r>
      <w:r w:rsidR="00BE66CF" w:rsidRPr="00BE66CF">
        <w:rPr>
          <w:rFonts w:ascii="Cambria" w:hAnsi="Cambria"/>
          <w:sz w:val="24"/>
          <w:szCs w:val="24"/>
        </w:rPr>
        <w:t xml:space="preserve">) możliwości wglądu w dokumenty dotyczące realizacji przedmiotu zamówienia. </w:t>
      </w:r>
    </w:p>
    <w:p w14:paraId="1E2D77FF" w14:textId="77777777" w:rsidR="00BE66CF" w:rsidRPr="00BE66CF" w:rsidRDefault="00BE66CF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3. Zamawiający zastrzega sobie także prawo kontroli : </w:t>
      </w:r>
    </w:p>
    <w:p w14:paraId="51612F74" w14:textId="77777777" w:rsidR="00BE66CF" w:rsidRPr="00BE66CF" w:rsidRDefault="00BE66CF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– kwalifikacji personelu pod względem zgodności z wymogami zawartymi w </w:t>
      </w:r>
      <w:r w:rsidR="00A3056F">
        <w:rPr>
          <w:rFonts w:ascii="Cambria" w:hAnsi="Cambria"/>
          <w:sz w:val="24"/>
          <w:szCs w:val="24"/>
        </w:rPr>
        <w:t>z</w:t>
      </w:r>
      <w:r w:rsidRPr="00BE66CF">
        <w:rPr>
          <w:rFonts w:ascii="Cambria" w:hAnsi="Cambria"/>
          <w:sz w:val="24"/>
          <w:szCs w:val="24"/>
        </w:rPr>
        <w:t xml:space="preserve">apytaniu. </w:t>
      </w:r>
    </w:p>
    <w:p w14:paraId="1866495D" w14:textId="77777777" w:rsidR="00BE66CF" w:rsidRPr="00423A8E" w:rsidRDefault="00BE66CF" w:rsidP="00BE66CF">
      <w:pPr>
        <w:pStyle w:val="Tekstpodstawowy2"/>
        <w:spacing w:line="276" w:lineRule="auto"/>
        <w:ind w:left="360" w:hanging="360"/>
        <w:rPr>
          <w:rFonts w:ascii="Cambria" w:hAnsi="Cambria"/>
          <w:sz w:val="24"/>
          <w:szCs w:val="24"/>
        </w:rPr>
      </w:pPr>
      <w:r w:rsidRPr="00BE66CF">
        <w:rPr>
          <w:rFonts w:ascii="Cambria" w:hAnsi="Cambria"/>
          <w:sz w:val="24"/>
          <w:szCs w:val="24"/>
        </w:rPr>
        <w:t xml:space="preserve">4. W razie wykrycia nieprawidłowości w realizacji niniejszej umowy, Zamawiający ma prawo obniżenia wynagrodzenia przysługującego Wykonawcy w przypadkach określonych w § </w:t>
      </w:r>
      <w:r w:rsidR="00445BC4">
        <w:rPr>
          <w:rFonts w:ascii="Cambria" w:hAnsi="Cambria"/>
          <w:sz w:val="24"/>
          <w:szCs w:val="24"/>
        </w:rPr>
        <w:t>8</w:t>
      </w:r>
      <w:r w:rsidRPr="00BE66CF">
        <w:rPr>
          <w:rFonts w:ascii="Cambria" w:hAnsi="Cambria"/>
          <w:sz w:val="24"/>
          <w:szCs w:val="24"/>
        </w:rPr>
        <w:t xml:space="preserve">. </w:t>
      </w:r>
    </w:p>
    <w:p w14:paraId="27192E8F" w14:textId="77777777" w:rsidR="00CF53EC" w:rsidRDefault="00CB45BF" w:rsidP="00CF53EC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§ </w:t>
      </w:r>
      <w:r w:rsidR="00445BC4">
        <w:rPr>
          <w:rFonts w:ascii="Cambria" w:hAnsi="Cambria"/>
          <w:b/>
          <w:sz w:val="24"/>
          <w:szCs w:val="24"/>
        </w:rPr>
        <w:t>8</w:t>
      </w:r>
    </w:p>
    <w:p w14:paraId="0C1BD927" w14:textId="77777777" w:rsidR="00590513" w:rsidRPr="00590513" w:rsidRDefault="00590513" w:rsidP="00590513">
      <w:pPr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Wykonawca zapłaci Zamawiającemu karę umowną w razie: </w:t>
      </w:r>
    </w:p>
    <w:p w14:paraId="23665F4C" w14:textId="77777777" w:rsidR="00590513" w:rsidRPr="00590513" w:rsidRDefault="00590513" w:rsidP="00923F3F">
      <w:pPr>
        <w:jc w:val="both"/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lastRenderedPageBreak/>
        <w:t>1) odstąpienia od umowy z przyczyn leżących po stronie Wykonawcy w wysokości 10% łącznego maksymalnego wynagrodzenia umownego brutto o którym mowa</w:t>
      </w:r>
      <w:r w:rsidRPr="00291608">
        <w:rPr>
          <w:rFonts w:ascii="Cambria" w:hAnsi="Cambria"/>
          <w:bCs/>
          <w:sz w:val="24"/>
          <w:szCs w:val="24"/>
        </w:rPr>
        <w:t xml:space="preserve"> </w:t>
      </w:r>
      <w:r w:rsidRPr="00590513">
        <w:rPr>
          <w:rFonts w:ascii="Cambria" w:hAnsi="Cambria"/>
          <w:bCs/>
          <w:sz w:val="24"/>
          <w:szCs w:val="24"/>
        </w:rPr>
        <w:t xml:space="preserve">w par. 2 ust. 3 Umowy, </w:t>
      </w:r>
    </w:p>
    <w:p w14:paraId="2962ADF1" w14:textId="77777777" w:rsidR="00590513" w:rsidRPr="00590513" w:rsidRDefault="00590513" w:rsidP="00923F3F">
      <w:pPr>
        <w:jc w:val="both"/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2) każdy stwierdzony przypadek realizacji przedmiotu umowy w sposób niezgodny z wymogami określonymi w Zapytaniu i postanowieniami umowy - w wysokości </w:t>
      </w:r>
      <w:r w:rsidRPr="00291608">
        <w:rPr>
          <w:rFonts w:ascii="Cambria" w:hAnsi="Cambria"/>
          <w:bCs/>
          <w:sz w:val="24"/>
          <w:szCs w:val="24"/>
        </w:rPr>
        <w:t>5</w:t>
      </w:r>
      <w:r w:rsidRPr="00590513">
        <w:rPr>
          <w:rFonts w:ascii="Cambria" w:hAnsi="Cambria"/>
          <w:bCs/>
          <w:sz w:val="24"/>
          <w:szCs w:val="24"/>
        </w:rPr>
        <w:t xml:space="preserve">00 zł., za każdy stwierdzony przypadek , </w:t>
      </w:r>
    </w:p>
    <w:p w14:paraId="49B7CD64" w14:textId="77777777" w:rsidR="00590513" w:rsidRPr="00590513" w:rsidRDefault="00590513" w:rsidP="004536FA">
      <w:pPr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3) opóźnienia w rozpoczęciu </w:t>
      </w:r>
      <w:r w:rsidR="005B1652">
        <w:rPr>
          <w:rFonts w:ascii="Cambria" w:hAnsi="Cambria"/>
          <w:bCs/>
          <w:sz w:val="24"/>
          <w:szCs w:val="24"/>
        </w:rPr>
        <w:t>zapewnienia obsługi infolinii</w:t>
      </w:r>
      <w:r w:rsidRPr="00590513">
        <w:rPr>
          <w:rFonts w:ascii="Cambria" w:hAnsi="Cambria"/>
          <w:bCs/>
          <w:sz w:val="24"/>
          <w:szCs w:val="24"/>
        </w:rPr>
        <w:t xml:space="preserve">– w wysokości 100 złotych za każdy dzień opóźnienia, </w:t>
      </w:r>
    </w:p>
    <w:p w14:paraId="2B4F632D" w14:textId="77777777" w:rsidR="00590513" w:rsidRPr="00590513" w:rsidRDefault="00590513" w:rsidP="004536FA">
      <w:pPr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2. Zamawiającemu zastrzega sobie prawo do dochodzenia odszkodowania na zasadach ogólnych jeżeli kara umowna nie pokryje powstałej szkody. </w:t>
      </w:r>
    </w:p>
    <w:p w14:paraId="1F9C73C4" w14:textId="77777777" w:rsidR="00590513" w:rsidRPr="00590513" w:rsidRDefault="00590513" w:rsidP="00A3056F">
      <w:pPr>
        <w:jc w:val="both"/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3. Zamawiający zastrzega sobie prawo zlecenia świadczenia zastępczego na koszt wykonawcy jeżeli wykonawca w określonym terminie nie rozpoczął świadczenia lub go przerwał. </w:t>
      </w:r>
    </w:p>
    <w:p w14:paraId="5011E571" w14:textId="77777777" w:rsidR="00590513" w:rsidRPr="00590513" w:rsidRDefault="00590513" w:rsidP="00A3056F">
      <w:pPr>
        <w:jc w:val="both"/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>4. Ustala się górny limit kar umownych, wynoszący 20 % łącznego maksymalnego wynagrodzenia brutto o którym mowa w</w:t>
      </w:r>
      <w:r w:rsidR="00F667C1">
        <w:rPr>
          <w:rFonts w:ascii="Cambria" w:hAnsi="Cambria"/>
          <w:bCs/>
          <w:sz w:val="24"/>
          <w:szCs w:val="24"/>
        </w:rPr>
        <w:t xml:space="preserve"> § </w:t>
      </w:r>
      <w:r w:rsidRPr="00590513">
        <w:rPr>
          <w:rFonts w:ascii="Cambria" w:hAnsi="Cambria"/>
          <w:bCs/>
          <w:sz w:val="24"/>
          <w:szCs w:val="24"/>
        </w:rPr>
        <w:t xml:space="preserve">2 ust. 3 Umowy. </w:t>
      </w:r>
    </w:p>
    <w:p w14:paraId="599C0594" w14:textId="77777777" w:rsidR="00923F3F" w:rsidRPr="00563710" w:rsidRDefault="00590513" w:rsidP="00A3056F">
      <w:pPr>
        <w:jc w:val="both"/>
        <w:rPr>
          <w:rFonts w:ascii="Cambria" w:hAnsi="Cambria"/>
          <w:bCs/>
          <w:sz w:val="24"/>
          <w:szCs w:val="24"/>
        </w:rPr>
      </w:pPr>
      <w:r w:rsidRPr="00590513">
        <w:rPr>
          <w:rFonts w:ascii="Cambria" w:hAnsi="Cambria"/>
          <w:bCs/>
          <w:sz w:val="24"/>
          <w:szCs w:val="24"/>
        </w:rPr>
        <w:t xml:space="preserve">5. Wykonawca wyraża zgodę na potrącanie należnych Zamawiającemu kar umownych i należności za zlecone świadczenie zastępcze z przekazanych do zapłaty faktur. </w:t>
      </w:r>
    </w:p>
    <w:p w14:paraId="518EDD53" w14:textId="77777777" w:rsidR="004D769F" w:rsidRPr="004D769F" w:rsidRDefault="00C91CBC" w:rsidP="00A3056F">
      <w:pPr>
        <w:tabs>
          <w:tab w:val="left" w:pos="426"/>
        </w:tabs>
        <w:jc w:val="center"/>
        <w:rPr>
          <w:rFonts w:ascii="Cambria" w:hAnsi="Cambria"/>
          <w:b/>
          <w:sz w:val="24"/>
          <w:szCs w:val="24"/>
        </w:rPr>
      </w:pPr>
      <w:r w:rsidRPr="007927E3">
        <w:rPr>
          <w:rFonts w:ascii="Cambria" w:hAnsi="Cambria"/>
          <w:b/>
          <w:sz w:val="24"/>
          <w:szCs w:val="24"/>
        </w:rPr>
        <w:t xml:space="preserve">§ </w:t>
      </w:r>
      <w:r w:rsidR="00BB0EAA">
        <w:rPr>
          <w:rFonts w:ascii="Cambria" w:hAnsi="Cambria"/>
          <w:b/>
          <w:sz w:val="24"/>
          <w:szCs w:val="24"/>
        </w:rPr>
        <w:t>9</w:t>
      </w:r>
    </w:p>
    <w:p w14:paraId="70CD9BD5" w14:textId="77777777" w:rsidR="004D769F" w:rsidRPr="004D769F" w:rsidRDefault="004D769F" w:rsidP="00923F3F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4D769F">
        <w:rPr>
          <w:rFonts w:ascii="Cambria" w:hAnsi="Cambria"/>
          <w:bCs/>
          <w:sz w:val="24"/>
          <w:szCs w:val="24"/>
        </w:rPr>
        <w:t xml:space="preserve">1.Wykonawca zapewnia skuteczną i należytą ochronę danych osobowych, do których uzyskał dostęp w związku z wykonywaniem umowy, jak również do niewykorzystania tych danych do celów innych niż wykonanie umowy. </w:t>
      </w:r>
    </w:p>
    <w:p w14:paraId="1AE01CB0" w14:textId="77777777" w:rsidR="004D769F" w:rsidRDefault="004D769F" w:rsidP="00923F3F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4D769F">
        <w:rPr>
          <w:rFonts w:ascii="Cambria" w:hAnsi="Cambria"/>
          <w:bCs/>
          <w:sz w:val="24"/>
          <w:szCs w:val="24"/>
        </w:rPr>
        <w:t xml:space="preserve">2. Wykonawca zobowiązuje się do przetwarzania danych osobowych określonych w ust. 1 w zakresie i w sposób zgodny z obowiązującymi przepisami prawa,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Nr 119 z późn. zm.) i Ustawy z dnia 10 maja 2018 r. o ochronie danych osobowych (tekst jednolity Dz.U. z 2019, poz. 1781). </w:t>
      </w:r>
    </w:p>
    <w:p w14:paraId="22B94B67" w14:textId="77777777" w:rsidR="004D769F" w:rsidRPr="004D769F" w:rsidRDefault="0040263A" w:rsidP="00923F3F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3</w:t>
      </w:r>
      <w:r w:rsidR="004D769F" w:rsidRPr="004D769F">
        <w:rPr>
          <w:rFonts w:ascii="Cambria" w:hAnsi="Cambria"/>
          <w:bCs/>
          <w:sz w:val="24"/>
          <w:szCs w:val="24"/>
        </w:rPr>
        <w:t xml:space="preserve">. Strony zawrą umowę o powierzenie przetwarzania danych w związku z realizacją przedmiotu zamówienia – </w:t>
      </w:r>
      <w:r w:rsidR="00A3413E">
        <w:rPr>
          <w:rFonts w:ascii="Cambria" w:hAnsi="Cambria"/>
          <w:bCs/>
          <w:sz w:val="24"/>
          <w:szCs w:val="24"/>
        </w:rPr>
        <w:t>która będzie załącznikiem</w:t>
      </w:r>
      <w:r w:rsidR="004D769F" w:rsidRPr="004D769F">
        <w:rPr>
          <w:rFonts w:ascii="Cambria" w:hAnsi="Cambria"/>
          <w:bCs/>
          <w:sz w:val="24"/>
          <w:szCs w:val="24"/>
        </w:rPr>
        <w:t xml:space="preserve"> do niniejszej Umowy </w:t>
      </w:r>
    </w:p>
    <w:p w14:paraId="398E827D" w14:textId="77777777" w:rsidR="00CF53EC" w:rsidRPr="00423A8E" w:rsidRDefault="00CF53EC" w:rsidP="00CF53EC">
      <w:pPr>
        <w:tabs>
          <w:tab w:val="left" w:pos="426"/>
        </w:tabs>
        <w:jc w:val="center"/>
        <w:rPr>
          <w:rFonts w:ascii="Cambria" w:hAnsi="Cambria"/>
          <w:b/>
          <w:sz w:val="24"/>
          <w:szCs w:val="24"/>
        </w:rPr>
      </w:pPr>
      <w:r w:rsidRPr="00423A8E">
        <w:rPr>
          <w:rFonts w:ascii="Cambria" w:hAnsi="Cambria"/>
          <w:b/>
          <w:sz w:val="24"/>
          <w:szCs w:val="24"/>
        </w:rPr>
        <w:t>§ 1</w:t>
      </w:r>
      <w:r w:rsidR="00BB0EAA">
        <w:rPr>
          <w:rFonts w:ascii="Cambria" w:hAnsi="Cambria"/>
          <w:b/>
          <w:sz w:val="24"/>
          <w:szCs w:val="24"/>
        </w:rPr>
        <w:t>0</w:t>
      </w:r>
    </w:p>
    <w:p w14:paraId="2B30C79C" w14:textId="66680D10" w:rsidR="00A67B69" w:rsidRPr="00A67B69" w:rsidRDefault="00A67B69" w:rsidP="00A67B69">
      <w:pPr>
        <w:pStyle w:val="Akapitzlist"/>
        <w:ind w:left="284"/>
        <w:jc w:val="both"/>
        <w:rPr>
          <w:rFonts w:ascii="Cambria" w:hAnsi="Cambria"/>
          <w:sz w:val="24"/>
          <w:szCs w:val="24"/>
        </w:rPr>
      </w:pPr>
      <w:r w:rsidRPr="00A67B69">
        <w:rPr>
          <w:rFonts w:ascii="Cambria" w:hAnsi="Cambria"/>
          <w:sz w:val="24"/>
          <w:szCs w:val="24"/>
        </w:rPr>
        <w:t xml:space="preserve">1. Umowa zostaje zawarta na okres: </w:t>
      </w:r>
      <w:r w:rsidR="00892508">
        <w:rPr>
          <w:rFonts w:ascii="Cambria" w:hAnsi="Cambria"/>
          <w:sz w:val="24"/>
          <w:szCs w:val="24"/>
        </w:rPr>
        <w:t xml:space="preserve">11 maj </w:t>
      </w:r>
      <w:r w:rsidRPr="00A67B69">
        <w:rPr>
          <w:rFonts w:ascii="Cambria" w:hAnsi="Cambria"/>
          <w:sz w:val="24"/>
          <w:szCs w:val="24"/>
        </w:rPr>
        <w:t>do 31.</w:t>
      </w:r>
      <w:r>
        <w:rPr>
          <w:rFonts w:ascii="Cambria" w:hAnsi="Cambria"/>
          <w:sz w:val="24"/>
          <w:szCs w:val="24"/>
        </w:rPr>
        <w:t>08</w:t>
      </w:r>
      <w:r w:rsidRPr="00A67B69">
        <w:rPr>
          <w:rFonts w:ascii="Cambria" w:hAnsi="Cambria"/>
          <w:sz w:val="24"/>
          <w:szCs w:val="24"/>
        </w:rPr>
        <w:t xml:space="preserve">.2026 r </w:t>
      </w:r>
    </w:p>
    <w:p w14:paraId="0966691E" w14:textId="77777777" w:rsidR="00F917D0" w:rsidRDefault="00A67B69" w:rsidP="00A67B69">
      <w:pPr>
        <w:pStyle w:val="Akapitzlist"/>
        <w:spacing w:after="0"/>
        <w:ind w:left="284"/>
        <w:jc w:val="both"/>
        <w:rPr>
          <w:rFonts w:ascii="Cambria" w:hAnsi="Cambria"/>
          <w:sz w:val="24"/>
          <w:szCs w:val="24"/>
        </w:rPr>
      </w:pPr>
      <w:r w:rsidRPr="00A67B69">
        <w:rPr>
          <w:rFonts w:ascii="Cambria" w:hAnsi="Cambria"/>
          <w:sz w:val="24"/>
          <w:szCs w:val="24"/>
        </w:rPr>
        <w:t>2. Strony mogą w każdym czasie rozwiązać Umowę za porozumieniem Stron.</w:t>
      </w:r>
    </w:p>
    <w:p w14:paraId="38DB5547" w14:textId="77777777" w:rsidR="00923F3F" w:rsidRPr="00F55C4D" w:rsidRDefault="00923F3F" w:rsidP="00A67B69">
      <w:pPr>
        <w:pStyle w:val="Akapitzlist"/>
        <w:spacing w:after="0"/>
        <w:ind w:left="284"/>
        <w:jc w:val="both"/>
        <w:rPr>
          <w:rFonts w:ascii="Cambria" w:hAnsi="Cambria"/>
          <w:sz w:val="24"/>
          <w:szCs w:val="24"/>
        </w:rPr>
      </w:pPr>
    </w:p>
    <w:p w14:paraId="5163532B" w14:textId="77777777" w:rsidR="00BB3E61" w:rsidRPr="00BB3E61" w:rsidRDefault="00C91CBC" w:rsidP="00BB3E61">
      <w:pPr>
        <w:tabs>
          <w:tab w:val="left" w:pos="426"/>
        </w:tabs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§ 1</w:t>
      </w:r>
      <w:r w:rsidR="00BB0EAA">
        <w:rPr>
          <w:rFonts w:ascii="Cambria" w:hAnsi="Cambria"/>
          <w:b/>
          <w:sz w:val="24"/>
          <w:szCs w:val="24"/>
        </w:rPr>
        <w:t>1</w:t>
      </w:r>
    </w:p>
    <w:p w14:paraId="6A7A724F" w14:textId="77777777" w:rsidR="00BB3E61" w:rsidRPr="00BB3E61" w:rsidRDefault="00BB3E61" w:rsidP="00BB3E61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BB3E61">
        <w:rPr>
          <w:rFonts w:ascii="Cambria" w:hAnsi="Cambria"/>
          <w:bCs/>
          <w:sz w:val="24"/>
          <w:szCs w:val="24"/>
        </w:rPr>
        <w:t xml:space="preserve">Zamawiający ma prawo odstąpić od umowy w przypadkach określonych w kodeksie cywilnym, a nadto w przypadku nie wywiązywania się Wykonawcy z obowiązków wynikających z niniejszej umowy, w tym w szczególności stwierdzenia jednego z wymienionych przypadków : </w:t>
      </w:r>
    </w:p>
    <w:p w14:paraId="76802ACB" w14:textId="77777777" w:rsidR="00BB3E61" w:rsidRPr="00BB3E61" w:rsidRDefault="00BB3E61" w:rsidP="00BB3E61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BB3E61">
        <w:rPr>
          <w:rFonts w:ascii="Cambria" w:hAnsi="Cambria"/>
          <w:bCs/>
          <w:sz w:val="24"/>
          <w:szCs w:val="24"/>
        </w:rPr>
        <w:t xml:space="preserve">1) naruszenia obowiązku zapewnia przestrzegania zasad przetwarzania i ochrony danych osobowych, zgodnie z przepisami ustawy o ochronie danych osobowych = w terminie natychmiastowym, </w:t>
      </w:r>
    </w:p>
    <w:p w14:paraId="2DF6B5BE" w14:textId="77777777" w:rsidR="00BB3E61" w:rsidRPr="00BB3E61" w:rsidRDefault="00BB3E61" w:rsidP="00BB3E61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BB3E61">
        <w:rPr>
          <w:rFonts w:ascii="Cambria" w:hAnsi="Cambria"/>
          <w:bCs/>
          <w:sz w:val="24"/>
          <w:szCs w:val="24"/>
        </w:rPr>
        <w:t xml:space="preserve">2) odmowy udzielenia przez Wykonawcę wyjaśnień w zakresie realizacji umowy albo odmowy udostępnienia dokumentacji, koniecznej dla oceny przez Zamawiającego prawidłowości wykonywania obowiązków umownych przez Wykonawcę – po wcześniejszym wezwaniu i wyznaczeniu terminu co najmniej 3 dni, </w:t>
      </w:r>
    </w:p>
    <w:p w14:paraId="6CA70792" w14:textId="77777777" w:rsidR="00BB3E61" w:rsidRPr="00BB3E61" w:rsidRDefault="00BB3E61" w:rsidP="00BB3E61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BB3E61">
        <w:rPr>
          <w:rFonts w:ascii="Cambria" w:hAnsi="Cambria"/>
          <w:bCs/>
          <w:sz w:val="24"/>
          <w:szCs w:val="24"/>
        </w:rPr>
        <w:t xml:space="preserve">3) braku rozpoczęcia świadczenia </w:t>
      </w:r>
      <w:r w:rsidR="00340B46">
        <w:rPr>
          <w:rFonts w:ascii="Cambria" w:hAnsi="Cambria"/>
          <w:bCs/>
          <w:sz w:val="24"/>
          <w:szCs w:val="24"/>
        </w:rPr>
        <w:t>usługi zapewnienia obsługi infolinii</w:t>
      </w:r>
      <w:r w:rsidRPr="00BB3E61">
        <w:rPr>
          <w:rFonts w:ascii="Cambria" w:hAnsi="Cambria"/>
          <w:bCs/>
          <w:sz w:val="24"/>
          <w:szCs w:val="24"/>
        </w:rPr>
        <w:t xml:space="preserve">, pomimo upływu terminu na rozpoczęcie świadczenia lub zaprzestania świadczenia takiego wsparcia – po wcześniejszym wezwaniu i wyznaczeniu terminu co najmniej 3 dni. </w:t>
      </w:r>
    </w:p>
    <w:p w14:paraId="5EDA6C2A" w14:textId="77777777" w:rsidR="00BB3E61" w:rsidRPr="00BB3E61" w:rsidRDefault="00BB3E61" w:rsidP="00BB3E61">
      <w:pPr>
        <w:tabs>
          <w:tab w:val="left" w:pos="426"/>
        </w:tabs>
        <w:jc w:val="both"/>
        <w:rPr>
          <w:rFonts w:ascii="Cambria" w:hAnsi="Cambria"/>
          <w:bCs/>
          <w:sz w:val="24"/>
          <w:szCs w:val="24"/>
        </w:rPr>
      </w:pPr>
      <w:r w:rsidRPr="00BB3E61">
        <w:rPr>
          <w:rFonts w:ascii="Cambria" w:hAnsi="Cambria"/>
          <w:bCs/>
          <w:sz w:val="24"/>
          <w:szCs w:val="24"/>
        </w:rPr>
        <w:t xml:space="preserve">2. Zamawiający może odstąpić od Umowy w terminie 30 dni od ujawnienia okoliczności stanowiących podstawę odstąpienia, w formie pisemnej ze wskazaniem uzasadnienia. </w:t>
      </w:r>
    </w:p>
    <w:p w14:paraId="7C747879" w14:textId="77777777" w:rsidR="00BB3E61" w:rsidRPr="00BB3E61" w:rsidRDefault="00C91CBC" w:rsidP="00923F3F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§1</w:t>
      </w:r>
      <w:r w:rsidR="00E54B56">
        <w:rPr>
          <w:rFonts w:ascii="Cambria" w:hAnsi="Cambria"/>
          <w:b/>
          <w:bCs/>
          <w:sz w:val="24"/>
          <w:szCs w:val="24"/>
        </w:rPr>
        <w:t>2</w:t>
      </w:r>
    </w:p>
    <w:p w14:paraId="1B3EA568" w14:textId="77777777" w:rsidR="00BB3E61" w:rsidRPr="00BB3E61" w:rsidRDefault="00BB3E61" w:rsidP="00BB3E61">
      <w:pPr>
        <w:pStyle w:val="Tekstpodstawowywcity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Załącznikami do niniejszej umowy oraz jej integralnymi elementami są: </w:t>
      </w:r>
    </w:p>
    <w:p w14:paraId="4D5C4C8A" w14:textId="77777777" w:rsidR="00BB3E61" w:rsidRPr="00BB3E61" w:rsidRDefault="00BB3E61" w:rsidP="00BB3E61">
      <w:pPr>
        <w:pStyle w:val="Tekstpodstawowywcity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1) Oferta wykonawcy, </w:t>
      </w:r>
    </w:p>
    <w:p w14:paraId="68F12817" w14:textId="77777777" w:rsidR="00BB3E61" w:rsidRPr="00BB3E61" w:rsidRDefault="00BB3E61" w:rsidP="00AB41D1">
      <w:pPr>
        <w:pStyle w:val="Tekstpodstawowywcity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2) Zapytanie ofertowe z załącznikami, </w:t>
      </w:r>
    </w:p>
    <w:p w14:paraId="069BF205" w14:textId="77777777" w:rsidR="00FE6047" w:rsidRDefault="00BB3E61" w:rsidP="00E54B56">
      <w:pPr>
        <w:pStyle w:val="Tekstpodstawowywcity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4) Umowa powierzenia przetwarzania danych oraz klauzula informacyjna. </w:t>
      </w:r>
    </w:p>
    <w:p w14:paraId="27A0605E" w14:textId="77777777" w:rsidR="00BB3E61" w:rsidRPr="00423A8E" w:rsidRDefault="00BB3E61" w:rsidP="00BB3E61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§1</w:t>
      </w:r>
      <w:r w:rsidR="00E54B56">
        <w:rPr>
          <w:rFonts w:ascii="Cambria" w:hAnsi="Cambria"/>
          <w:b/>
          <w:bCs/>
          <w:sz w:val="24"/>
          <w:szCs w:val="24"/>
        </w:rPr>
        <w:t>3</w:t>
      </w:r>
    </w:p>
    <w:p w14:paraId="4E9DB29D" w14:textId="77777777" w:rsidR="00BB3E61" w:rsidRPr="00BB3E61" w:rsidRDefault="00BB3E61" w:rsidP="00923F3F">
      <w:pPr>
        <w:pStyle w:val="Tekstpodstawowywcity"/>
        <w:ind w:left="0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Obowiązki Wykonawcy: </w:t>
      </w:r>
    </w:p>
    <w:p w14:paraId="12DA2148" w14:textId="77777777" w:rsidR="00BB3E61" w:rsidRPr="00BB3E61" w:rsidRDefault="00BB3E61" w:rsidP="0040263A">
      <w:pPr>
        <w:pStyle w:val="Tekstpodstawowywcity"/>
        <w:numPr>
          <w:ilvl w:val="0"/>
          <w:numId w:val="22"/>
        </w:numPr>
        <w:jc w:val="both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Dokumentowania przebiegu realizacji usług poprzez wypełnienie i przekazanie Zamawiającemu karty realizacji usługi. </w:t>
      </w:r>
    </w:p>
    <w:p w14:paraId="553B7E61" w14:textId="77777777" w:rsidR="00BB3E61" w:rsidRPr="00BB3E61" w:rsidRDefault="00BB3E61" w:rsidP="00BB3E61">
      <w:pPr>
        <w:pStyle w:val="Tekstpodstawowywcity"/>
        <w:numPr>
          <w:ilvl w:val="0"/>
          <w:numId w:val="22"/>
        </w:num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Wykonawca zobowiązany będzie do przekazania Zamawiającemu, w terminie do 7 dni od dnia zakończenia usług w danym miesiącu, następujących dokumentów: </w:t>
      </w:r>
    </w:p>
    <w:p w14:paraId="666C240E" w14:textId="77777777" w:rsidR="00BB3E61" w:rsidRPr="00BB3E61" w:rsidRDefault="00BB3E61" w:rsidP="00BB3E61">
      <w:pPr>
        <w:pStyle w:val="Tekstpodstawowywcity"/>
        <w:numPr>
          <w:ilvl w:val="0"/>
          <w:numId w:val="22"/>
        </w:num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>miesięczna faktura/ rachunek</w:t>
      </w:r>
      <w:r w:rsidR="00E47C75">
        <w:rPr>
          <w:rFonts w:ascii="Cambria" w:hAnsi="Cambria"/>
          <w:sz w:val="24"/>
          <w:szCs w:val="24"/>
        </w:rPr>
        <w:t>.</w:t>
      </w:r>
    </w:p>
    <w:p w14:paraId="5DB01E9A" w14:textId="77777777" w:rsidR="00BB3E61" w:rsidRPr="00423A8E" w:rsidRDefault="00BB3E61" w:rsidP="003D16B3">
      <w:pPr>
        <w:pStyle w:val="Tekstpodstawowywcity"/>
        <w:ind w:left="0"/>
        <w:jc w:val="center"/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b/>
          <w:bCs/>
          <w:sz w:val="24"/>
          <w:szCs w:val="24"/>
        </w:rPr>
        <w:t>§</w:t>
      </w:r>
      <w:r>
        <w:rPr>
          <w:rFonts w:ascii="Cambria" w:hAnsi="Cambria"/>
          <w:b/>
          <w:bCs/>
          <w:sz w:val="24"/>
          <w:szCs w:val="24"/>
        </w:rPr>
        <w:t>1</w:t>
      </w:r>
      <w:r w:rsidR="001E09CB">
        <w:rPr>
          <w:rFonts w:ascii="Cambria" w:hAnsi="Cambria"/>
          <w:b/>
          <w:bCs/>
          <w:sz w:val="24"/>
          <w:szCs w:val="24"/>
        </w:rPr>
        <w:t>4</w:t>
      </w:r>
    </w:p>
    <w:p w14:paraId="4892DAE7" w14:textId="77777777" w:rsidR="00BB3E61" w:rsidRDefault="00BE2A10" w:rsidP="00BB3E6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1.</w:t>
      </w:r>
      <w:r w:rsidR="00BB3E61" w:rsidRPr="00BB3E61">
        <w:rPr>
          <w:rFonts w:ascii="Cambria" w:hAnsi="Cambria"/>
          <w:sz w:val="24"/>
          <w:szCs w:val="24"/>
        </w:rPr>
        <w:t xml:space="preserve">Strony wyznaczają następuje osoby kontaktowe w ramach realizacji Umowy: </w:t>
      </w:r>
    </w:p>
    <w:p w14:paraId="44E4AB68" w14:textId="77777777" w:rsidR="00BB3E61" w:rsidRPr="00BB3E61" w:rsidRDefault="00BB3E61" w:rsidP="00BB3E61">
      <w:p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 xml:space="preserve">a) ze strony Zamawiającego: </w:t>
      </w:r>
      <w:r>
        <w:rPr>
          <w:rFonts w:ascii="Cambria" w:hAnsi="Cambria"/>
          <w:sz w:val="24"/>
          <w:szCs w:val="24"/>
        </w:rPr>
        <w:t>………………….</w:t>
      </w:r>
      <w:r w:rsidRPr="00BB3E61">
        <w:rPr>
          <w:rFonts w:ascii="Cambria" w:hAnsi="Cambria"/>
          <w:sz w:val="24"/>
          <w:szCs w:val="24"/>
        </w:rPr>
        <w:t xml:space="preserve">, tel: </w:t>
      </w:r>
      <w:r>
        <w:rPr>
          <w:rFonts w:ascii="Cambria" w:hAnsi="Cambria"/>
          <w:sz w:val="24"/>
          <w:szCs w:val="24"/>
        </w:rPr>
        <w:t>…………..</w:t>
      </w:r>
      <w:r w:rsidRPr="00BB3E61">
        <w:rPr>
          <w:rFonts w:ascii="Cambria" w:hAnsi="Cambria"/>
          <w:sz w:val="24"/>
          <w:szCs w:val="24"/>
        </w:rPr>
        <w:t xml:space="preserve">, email: </w:t>
      </w:r>
      <w:r>
        <w:rPr>
          <w:rFonts w:ascii="Cambria" w:hAnsi="Cambria"/>
          <w:sz w:val="24"/>
          <w:szCs w:val="24"/>
        </w:rPr>
        <w:t>……………</w:t>
      </w:r>
    </w:p>
    <w:p w14:paraId="1390864E" w14:textId="77777777" w:rsidR="00BB3E61" w:rsidRPr="00BB3E61" w:rsidRDefault="00BB3E61" w:rsidP="00BB3E61">
      <w:p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>b) ze strony Wykonawcy: ………………………., tel: …………</w:t>
      </w:r>
      <w:r>
        <w:rPr>
          <w:rFonts w:ascii="Cambria" w:hAnsi="Cambria"/>
          <w:sz w:val="24"/>
          <w:szCs w:val="24"/>
        </w:rPr>
        <w:t xml:space="preserve"> </w:t>
      </w:r>
      <w:r w:rsidRPr="00BB3E61">
        <w:rPr>
          <w:rFonts w:ascii="Cambria" w:hAnsi="Cambria"/>
          <w:sz w:val="24"/>
          <w:szCs w:val="24"/>
        </w:rPr>
        <w:t>, email: ……………</w:t>
      </w:r>
    </w:p>
    <w:p w14:paraId="2A7D29CA" w14:textId="77777777" w:rsidR="00BB3E61" w:rsidRPr="00BB3E61" w:rsidRDefault="00BB3E61" w:rsidP="00BB3E61">
      <w:p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lastRenderedPageBreak/>
        <w:t xml:space="preserve">2. Każda zmiana Umowy wymaga formy pisemnej. </w:t>
      </w:r>
    </w:p>
    <w:p w14:paraId="1EB900DA" w14:textId="77777777" w:rsidR="00012374" w:rsidRDefault="00BB3E61" w:rsidP="00BB3E61">
      <w:pPr>
        <w:rPr>
          <w:rFonts w:ascii="Cambria" w:hAnsi="Cambria"/>
          <w:sz w:val="24"/>
          <w:szCs w:val="24"/>
        </w:rPr>
      </w:pPr>
      <w:r w:rsidRPr="00BB3E61">
        <w:rPr>
          <w:rFonts w:ascii="Cambria" w:hAnsi="Cambria"/>
          <w:sz w:val="24"/>
          <w:szCs w:val="24"/>
        </w:rPr>
        <w:t>3. W sprawach nieuregulowanych niniejszą umową mają zastosowania przepisy kodeksu cywilnego oraz inne właściwe regulacje prawne prawa polskiego.</w:t>
      </w:r>
    </w:p>
    <w:p w14:paraId="3A627633" w14:textId="77777777" w:rsidR="00866EF0" w:rsidRPr="00866EF0" w:rsidRDefault="00866EF0" w:rsidP="00866EF0">
      <w:pPr>
        <w:rPr>
          <w:rFonts w:ascii="Cambria" w:hAnsi="Cambria"/>
          <w:sz w:val="24"/>
          <w:szCs w:val="24"/>
        </w:rPr>
      </w:pPr>
      <w:r w:rsidRPr="00866EF0">
        <w:rPr>
          <w:rFonts w:ascii="Cambria" w:hAnsi="Cambria"/>
          <w:sz w:val="24"/>
          <w:szCs w:val="24"/>
        </w:rPr>
        <w:t xml:space="preserve">4. Sądem właściwym do dochodzenia roszczeń wynikających z niniejszej umowy jest sąd powszechny właściwy dla siedziby Zamawiającego. </w:t>
      </w:r>
    </w:p>
    <w:p w14:paraId="6E5D558C" w14:textId="77777777" w:rsidR="00866EF0" w:rsidRDefault="00866EF0" w:rsidP="00866EF0">
      <w:pPr>
        <w:rPr>
          <w:rFonts w:ascii="Cambria" w:hAnsi="Cambria"/>
          <w:sz w:val="24"/>
          <w:szCs w:val="24"/>
        </w:rPr>
      </w:pPr>
      <w:r w:rsidRPr="00866EF0">
        <w:rPr>
          <w:rFonts w:ascii="Cambria" w:hAnsi="Cambria"/>
          <w:sz w:val="24"/>
          <w:szCs w:val="24"/>
        </w:rPr>
        <w:t>5. Umowę sporządzono w dwóch jednobrzmiących egzemplarzach, po jednym dla każdej ze Stron.</w:t>
      </w:r>
    </w:p>
    <w:p w14:paraId="0DA7BF98" w14:textId="77777777" w:rsidR="0040263A" w:rsidRDefault="0040263A" w:rsidP="00866EF0">
      <w:pPr>
        <w:rPr>
          <w:rFonts w:ascii="Cambria" w:hAnsi="Cambria"/>
          <w:sz w:val="24"/>
          <w:szCs w:val="24"/>
        </w:rPr>
      </w:pPr>
    </w:p>
    <w:p w14:paraId="776DD4B3" w14:textId="77777777" w:rsidR="0040263A" w:rsidRPr="0040263A" w:rsidRDefault="0040263A" w:rsidP="0040263A">
      <w:pPr>
        <w:jc w:val="center"/>
        <w:rPr>
          <w:rFonts w:ascii="Cambria" w:hAnsi="Cambria"/>
          <w:b/>
          <w:bCs/>
          <w:sz w:val="24"/>
          <w:szCs w:val="24"/>
        </w:rPr>
      </w:pPr>
      <w:r w:rsidRPr="0040263A">
        <w:rPr>
          <w:rFonts w:ascii="Cambria" w:hAnsi="Cambria"/>
          <w:b/>
          <w:bCs/>
          <w:sz w:val="24"/>
          <w:szCs w:val="24"/>
        </w:rPr>
        <w:t>Zamawiający                                                                         Wykonawca</w:t>
      </w:r>
    </w:p>
    <w:sectPr w:rsidR="0040263A" w:rsidRPr="0040263A" w:rsidSect="0049621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27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13EF" w14:textId="77777777" w:rsidR="0056706F" w:rsidRDefault="0056706F">
      <w:pPr>
        <w:spacing w:after="0" w:line="240" w:lineRule="auto"/>
      </w:pPr>
      <w:r>
        <w:separator/>
      </w:r>
    </w:p>
  </w:endnote>
  <w:endnote w:type="continuationSeparator" w:id="0">
    <w:p w14:paraId="29FC22DA" w14:textId="77777777" w:rsidR="0056706F" w:rsidRDefault="0056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8157C" w14:textId="77777777" w:rsidR="00DB5E34" w:rsidRDefault="00302ED0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DB5E34">
      <w:rPr>
        <w:rStyle w:val="Numerstrony"/>
      </w:rPr>
      <w:instrText xml:space="preserve">PAGE  </w:instrText>
    </w:r>
    <w:r>
      <w:fldChar w:fldCharType="separate"/>
    </w:r>
    <w:r w:rsidR="0049621E">
      <w:rPr>
        <w:rStyle w:val="Numerstrony"/>
        <w:noProof/>
      </w:rPr>
      <w:t>6</w:t>
    </w:r>
    <w:r>
      <w:fldChar w:fldCharType="end"/>
    </w:r>
  </w:p>
  <w:p w14:paraId="642D0F6F" w14:textId="77777777" w:rsidR="00DB5E34" w:rsidRDefault="00DB5E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7187986"/>
      <w:docPartObj>
        <w:docPartGallery w:val="Page Numbers (Bottom of Page)"/>
        <w:docPartUnique/>
      </w:docPartObj>
    </w:sdtPr>
    <w:sdtContent>
      <w:p w14:paraId="75A721C2" w14:textId="77777777" w:rsidR="00DB5E34" w:rsidRDefault="00302ED0">
        <w:pPr>
          <w:pStyle w:val="Stopka"/>
          <w:jc w:val="center"/>
        </w:pPr>
        <w:r>
          <w:fldChar w:fldCharType="begin"/>
        </w:r>
        <w:r w:rsidR="00193483">
          <w:instrText xml:space="preserve"> PAGE   \* MERGEFORMAT </w:instrText>
        </w:r>
        <w:r>
          <w:fldChar w:fldCharType="separate"/>
        </w:r>
        <w:r w:rsidR="00065E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C701D2" w14:textId="77777777" w:rsidR="00DB5E34" w:rsidRDefault="006E2AEB">
    <w:pPr>
      <w:pStyle w:val="Stopka"/>
    </w:pPr>
    <w:r>
      <w:rPr>
        <w:noProof/>
      </w:rPr>
      <w:drawing>
        <wp:inline distT="0" distB="0" distL="0" distR="0" wp14:anchorId="34AF82A2" wp14:editId="4C334017">
          <wp:extent cx="5714365" cy="490220"/>
          <wp:effectExtent l="0" t="0" r="0" b="0"/>
          <wp:docPr id="1324824149" name="Obraz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14365" cy="49022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7601" w14:textId="77777777" w:rsidR="001F78BA" w:rsidRDefault="001F78BA">
    <w:pPr>
      <w:pStyle w:val="Stopka"/>
    </w:pPr>
    <w:r>
      <w:rPr>
        <w:noProof/>
      </w:rPr>
      <w:drawing>
        <wp:inline distT="0" distB="0" distL="0" distR="0" wp14:anchorId="32EF90DA" wp14:editId="2B94D8EF">
          <wp:extent cx="5714365" cy="490220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14365" cy="49022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4F4F" w14:textId="77777777" w:rsidR="0056706F" w:rsidRDefault="0056706F">
      <w:pPr>
        <w:spacing w:after="0" w:line="240" w:lineRule="auto"/>
      </w:pPr>
      <w:r>
        <w:separator/>
      </w:r>
    </w:p>
  </w:footnote>
  <w:footnote w:type="continuationSeparator" w:id="0">
    <w:p w14:paraId="4FC91130" w14:textId="77777777" w:rsidR="0056706F" w:rsidRDefault="0056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88C75" w14:textId="77777777" w:rsidR="0049621E" w:rsidRDefault="0049621E" w:rsidP="0049621E">
    <w:pPr>
      <w:tabs>
        <w:tab w:val="left" w:pos="1128"/>
        <w:tab w:val="center" w:pos="4535"/>
      </w:tabs>
      <w:spacing w:after="0"/>
      <w:jc w:val="center"/>
      <w:rPr>
        <w:rFonts w:ascii="Arial" w:hAnsi="Arial" w:cs="Arial"/>
      </w:rPr>
    </w:pPr>
  </w:p>
  <w:p w14:paraId="30215845" w14:textId="77777777" w:rsidR="0049621E" w:rsidRPr="0049621E" w:rsidRDefault="0049621E" w:rsidP="0049621E">
    <w:pPr>
      <w:spacing w:after="0" w:line="240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46797C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C"/>
    <w:multiLevelType w:val="multilevel"/>
    <w:tmpl w:val="8626D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Symbol" w:hAnsi="Arial" w:cs="Arial" w:hint="default"/>
        <w:b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sz w:val="16"/>
        <w:szCs w:val="20"/>
        <w:lang w:val="pl-PL"/>
      </w:rPr>
    </w:lvl>
    <w:lvl w:ilvl="2">
      <w:start w:val="1"/>
      <w:numFmt w:val="none"/>
      <w:lvlText w:val="- 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" w15:restartNumberingAfterBreak="0">
    <w:nsid w:val="044A28DE"/>
    <w:multiLevelType w:val="multilevel"/>
    <w:tmpl w:val="848ED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C61F14"/>
    <w:multiLevelType w:val="hybridMultilevel"/>
    <w:tmpl w:val="F02A1A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B50EF"/>
    <w:multiLevelType w:val="hybridMultilevel"/>
    <w:tmpl w:val="E8FA4EA6"/>
    <w:lvl w:ilvl="0" w:tplc="AFC82E62">
      <w:start w:val="1"/>
      <w:numFmt w:val="decimal"/>
      <w:lvlText w:val="%1.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B4A54"/>
    <w:multiLevelType w:val="hybridMultilevel"/>
    <w:tmpl w:val="D0D07030"/>
    <w:lvl w:ilvl="0" w:tplc="3B047D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455BC"/>
    <w:multiLevelType w:val="hybridMultilevel"/>
    <w:tmpl w:val="0FF699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57CED"/>
    <w:multiLevelType w:val="hybridMultilevel"/>
    <w:tmpl w:val="5B321B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A2576"/>
    <w:multiLevelType w:val="hybridMultilevel"/>
    <w:tmpl w:val="A2FE7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1476C"/>
    <w:multiLevelType w:val="hybridMultilevel"/>
    <w:tmpl w:val="715AF278"/>
    <w:lvl w:ilvl="0" w:tplc="996C32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3F36E4"/>
    <w:multiLevelType w:val="hybridMultilevel"/>
    <w:tmpl w:val="2B20DF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067A6"/>
    <w:multiLevelType w:val="hybridMultilevel"/>
    <w:tmpl w:val="0D9EC7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DA270C"/>
    <w:multiLevelType w:val="hybridMultilevel"/>
    <w:tmpl w:val="C254ABBC"/>
    <w:lvl w:ilvl="0" w:tplc="F4FCF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E4460E5A">
      <w:start w:val="1"/>
      <w:numFmt w:val="bullet"/>
      <w:lvlText w:val=""/>
      <w:lvlJc w:val="left"/>
      <w:pPr>
        <w:tabs>
          <w:tab w:val="num" w:pos="1460"/>
        </w:tabs>
        <w:ind w:left="1460" w:hanging="38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C7CCC"/>
    <w:multiLevelType w:val="hybridMultilevel"/>
    <w:tmpl w:val="BDEA7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46E"/>
    <w:multiLevelType w:val="multilevel"/>
    <w:tmpl w:val="4D9C246E"/>
    <w:lvl w:ilvl="0">
      <w:start w:val="1"/>
      <w:numFmt w:val="decimal"/>
      <w:lvlText w:val="§ 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C614B48"/>
    <w:multiLevelType w:val="hybridMultilevel"/>
    <w:tmpl w:val="B0ECEC98"/>
    <w:lvl w:ilvl="0" w:tplc="1B6C5D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47278BA">
      <w:start w:val="1"/>
      <w:numFmt w:val="lowerLetter"/>
      <w:lvlText w:val="%2."/>
      <w:lvlJc w:val="left"/>
      <w:pPr>
        <w:ind w:left="1080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AC0674"/>
    <w:multiLevelType w:val="hybridMultilevel"/>
    <w:tmpl w:val="647451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874BED"/>
    <w:multiLevelType w:val="multilevel"/>
    <w:tmpl w:val="35A0CA78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8" w:hanging="720"/>
      </w:pPr>
      <w:rPr>
        <w:rFonts w:ascii="Cambria" w:eastAsia="Calibri" w:hAnsi="Cambria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43E3BCB"/>
    <w:multiLevelType w:val="hybridMultilevel"/>
    <w:tmpl w:val="83249600"/>
    <w:lvl w:ilvl="0" w:tplc="23D8764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1749BD"/>
    <w:multiLevelType w:val="multilevel"/>
    <w:tmpl w:val="751749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ED0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44035268">
    <w:abstractNumId w:val="15"/>
  </w:num>
  <w:num w:numId="2" w16cid:durableId="789318512">
    <w:abstractNumId w:val="20"/>
  </w:num>
  <w:num w:numId="3" w16cid:durableId="562375878">
    <w:abstractNumId w:val="2"/>
  </w:num>
  <w:num w:numId="4" w16cid:durableId="565997709">
    <w:abstractNumId w:val="13"/>
  </w:num>
  <w:num w:numId="5" w16cid:durableId="682515557">
    <w:abstractNumId w:val="7"/>
  </w:num>
  <w:num w:numId="6" w16cid:durableId="1763381108">
    <w:abstractNumId w:val="10"/>
  </w:num>
  <w:num w:numId="7" w16cid:durableId="1684085817">
    <w:abstractNumId w:val="12"/>
  </w:num>
  <w:num w:numId="8" w16cid:durableId="1535970250">
    <w:abstractNumId w:val="9"/>
  </w:num>
  <w:num w:numId="9" w16cid:durableId="1087269796">
    <w:abstractNumId w:val="16"/>
  </w:num>
  <w:num w:numId="10" w16cid:durableId="1900244510">
    <w:abstractNumId w:val="3"/>
  </w:num>
  <w:num w:numId="11" w16cid:durableId="1288778727">
    <w:abstractNumId w:val="11"/>
  </w:num>
  <w:num w:numId="12" w16cid:durableId="2051949441">
    <w:abstractNumId w:val="6"/>
  </w:num>
  <w:num w:numId="13" w16cid:durableId="1465541153">
    <w:abstractNumId w:val="14"/>
  </w:num>
  <w:num w:numId="14" w16cid:durableId="1899053405">
    <w:abstractNumId w:val="18"/>
  </w:num>
  <w:num w:numId="15" w16cid:durableId="946276730">
    <w:abstractNumId w:val="4"/>
  </w:num>
  <w:num w:numId="16" w16cid:durableId="504828885">
    <w:abstractNumId w:val="19"/>
  </w:num>
  <w:num w:numId="17" w16cid:durableId="672028466">
    <w:abstractNumId w:val="5"/>
  </w:num>
  <w:num w:numId="18" w16cid:durableId="437986530">
    <w:abstractNumId w:val="17"/>
  </w:num>
  <w:num w:numId="19" w16cid:durableId="67504919">
    <w:abstractNumId w:val="8"/>
  </w:num>
  <w:num w:numId="20" w16cid:durableId="433017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1" w16cid:durableId="232349992">
    <w:abstractNumId w:val="21"/>
  </w:num>
  <w:num w:numId="22" w16cid:durableId="185099932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88C"/>
    <w:rsid w:val="00002CA3"/>
    <w:rsid w:val="00003D78"/>
    <w:rsid w:val="0000717E"/>
    <w:rsid w:val="00010E52"/>
    <w:rsid w:val="00011BB9"/>
    <w:rsid w:val="00012374"/>
    <w:rsid w:val="00012567"/>
    <w:rsid w:val="0001307C"/>
    <w:rsid w:val="000210D2"/>
    <w:rsid w:val="0002341A"/>
    <w:rsid w:val="00030B2B"/>
    <w:rsid w:val="00031B36"/>
    <w:rsid w:val="0003296A"/>
    <w:rsid w:val="000345C8"/>
    <w:rsid w:val="00041968"/>
    <w:rsid w:val="000443CD"/>
    <w:rsid w:val="0004453D"/>
    <w:rsid w:val="00044E62"/>
    <w:rsid w:val="00055B66"/>
    <w:rsid w:val="00056730"/>
    <w:rsid w:val="00062FAC"/>
    <w:rsid w:val="00063A3D"/>
    <w:rsid w:val="000655FD"/>
    <w:rsid w:val="00065C9D"/>
    <w:rsid w:val="00065E9C"/>
    <w:rsid w:val="00070E73"/>
    <w:rsid w:val="000712A8"/>
    <w:rsid w:val="000720AF"/>
    <w:rsid w:val="00073199"/>
    <w:rsid w:val="00074B38"/>
    <w:rsid w:val="00075386"/>
    <w:rsid w:val="00076495"/>
    <w:rsid w:val="00077452"/>
    <w:rsid w:val="000819FF"/>
    <w:rsid w:val="00081D6E"/>
    <w:rsid w:val="000823E6"/>
    <w:rsid w:val="00082E33"/>
    <w:rsid w:val="00083444"/>
    <w:rsid w:val="00087E9E"/>
    <w:rsid w:val="00094BE0"/>
    <w:rsid w:val="00094CB3"/>
    <w:rsid w:val="00094F24"/>
    <w:rsid w:val="00094FA9"/>
    <w:rsid w:val="000956D4"/>
    <w:rsid w:val="00095DFE"/>
    <w:rsid w:val="000A44F5"/>
    <w:rsid w:val="000A74B6"/>
    <w:rsid w:val="000B08CA"/>
    <w:rsid w:val="000B74DA"/>
    <w:rsid w:val="000C2A66"/>
    <w:rsid w:val="000C4CC6"/>
    <w:rsid w:val="000C5D4B"/>
    <w:rsid w:val="000C7FA0"/>
    <w:rsid w:val="000D164B"/>
    <w:rsid w:val="000D3A8B"/>
    <w:rsid w:val="000D3AC4"/>
    <w:rsid w:val="000D41F6"/>
    <w:rsid w:val="000D45B8"/>
    <w:rsid w:val="000D46CF"/>
    <w:rsid w:val="000D663E"/>
    <w:rsid w:val="000D6B2C"/>
    <w:rsid w:val="000E0927"/>
    <w:rsid w:val="000E09FE"/>
    <w:rsid w:val="000E0B50"/>
    <w:rsid w:val="000E1BEC"/>
    <w:rsid w:val="000E276D"/>
    <w:rsid w:val="000E297E"/>
    <w:rsid w:val="000E726E"/>
    <w:rsid w:val="000F07E1"/>
    <w:rsid w:val="000F19D0"/>
    <w:rsid w:val="000F209B"/>
    <w:rsid w:val="000F42F1"/>
    <w:rsid w:val="000F6721"/>
    <w:rsid w:val="000F6FDC"/>
    <w:rsid w:val="0010020A"/>
    <w:rsid w:val="001002F6"/>
    <w:rsid w:val="00100491"/>
    <w:rsid w:val="00100939"/>
    <w:rsid w:val="001035C8"/>
    <w:rsid w:val="00104A56"/>
    <w:rsid w:val="00107507"/>
    <w:rsid w:val="001076F9"/>
    <w:rsid w:val="001077A2"/>
    <w:rsid w:val="001128D8"/>
    <w:rsid w:val="00113190"/>
    <w:rsid w:val="0011417E"/>
    <w:rsid w:val="00116830"/>
    <w:rsid w:val="00117774"/>
    <w:rsid w:val="00117A5E"/>
    <w:rsid w:val="001217EA"/>
    <w:rsid w:val="00123871"/>
    <w:rsid w:val="00123FB2"/>
    <w:rsid w:val="00124E40"/>
    <w:rsid w:val="0012559C"/>
    <w:rsid w:val="001310C0"/>
    <w:rsid w:val="00133E24"/>
    <w:rsid w:val="0013458B"/>
    <w:rsid w:val="00134D05"/>
    <w:rsid w:val="0013514D"/>
    <w:rsid w:val="00135A85"/>
    <w:rsid w:val="00135BDB"/>
    <w:rsid w:val="00136025"/>
    <w:rsid w:val="00137D61"/>
    <w:rsid w:val="001415DA"/>
    <w:rsid w:val="001427A4"/>
    <w:rsid w:val="0014290D"/>
    <w:rsid w:val="001440C0"/>
    <w:rsid w:val="00146D9C"/>
    <w:rsid w:val="00154BED"/>
    <w:rsid w:val="001555DB"/>
    <w:rsid w:val="00157228"/>
    <w:rsid w:val="0015773F"/>
    <w:rsid w:val="0015784E"/>
    <w:rsid w:val="00161C71"/>
    <w:rsid w:val="00164995"/>
    <w:rsid w:val="001723CF"/>
    <w:rsid w:val="00172858"/>
    <w:rsid w:val="00172A27"/>
    <w:rsid w:val="00173808"/>
    <w:rsid w:val="001822E5"/>
    <w:rsid w:val="0018283A"/>
    <w:rsid w:val="0018609C"/>
    <w:rsid w:val="001863F0"/>
    <w:rsid w:val="00186712"/>
    <w:rsid w:val="0018698F"/>
    <w:rsid w:val="001903B0"/>
    <w:rsid w:val="0019071D"/>
    <w:rsid w:val="00191544"/>
    <w:rsid w:val="001929C5"/>
    <w:rsid w:val="00193483"/>
    <w:rsid w:val="00193ADA"/>
    <w:rsid w:val="00193B32"/>
    <w:rsid w:val="00194164"/>
    <w:rsid w:val="00194AF3"/>
    <w:rsid w:val="00195366"/>
    <w:rsid w:val="001972D3"/>
    <w:rsid w:val="001975F0"/>
    <w:rsid w:val="001A1043"/>
    <w:rsid w:val="001A218F"/>
    <w:rsid w:val="001A356E"/>
    <w:rsid w:val="001A3FD2"/>
    <w:rsid w:val="001A4211"/>
    <w:rsid w:val="001A49F5"/>
    <w:rsid w:val="001B0B6D"/>
    <w:rsid w:val="001B0ED9"/>
    <w:rsid w:val="001B1D73"/>
    <w:rsid w:val="001B2A22"/>
    <w:rsid w:val="001B3A31"/>
    <w:rsid w:val="001B4BCE"/>
    <w:rsid w:val="001B64F3"/>
    <w:rsid w:val="001B667F"/>
    <w:rsid w:val="001C1562"/>
    <w:rsid w:val="001C25B7"/>
    <w:rsid w:val="001C3FFA"/>
    <w:rsid w:val="001C461B"/>
    <w:rsid w:val="001C666D"/>
    <w:rsid w:val="001C692A"/>
    <w:rsid w:val="001D13DE"/>
    <w:rsid w:val="001D28CC"/>
    <w:rsid w:val="001D5126"/>
    <w:rsid w:val="001E09CB"/>
    <w:rsid w:val="001E1137"/>
    <w:rsid w:val="001E29B9"/>
    <w:rsid w:val="001E4221"/>
    <w:rsid w:val="001E4B89"/>
    <w:rsid w:val="001E4D4E"/>
    <w:rsid w:val="001E6D80"/>
    <w:rsid w:val="001F0739"/>
    <w:rsid w:val="001F109D"/>
    <w:rsid w:val="001F1617"/>
    <w:rsid w:val="001F277C"/>
    <w:rsid w:val="001F2B1B"/>
    <w:rsid w:val="001F3BDD"/>
    <w:rsid w:val="001F4E78"/>
    <w:rsid w:val="001F6E41"/>
    <w:rsid w:val="001F78BA"/>
    <w:rsid w:val="001F7916"/>
    <w:rsid w:val="00200297"/>
    <w:rsid w:val="002006B5"/>
    <w:rsid w:val="00201C3B"/>
    <w:rsid w:val="00202338"/>
    <w:rsid w:val="00202C04"/>
    <w:rsid w:val="00203E31"/>
    <w:rsid w:val="00203F85"/>
    <w:rsid w:val="00204A77"/>
    <w:rsid w:val="00204AE7"/>
    <w:rsid w:val="002050CB"/>
    <w:rsid w:val="00206835"/>
    <w:rsid w:val="0020683B"/>
    <w:rsid w:val="002116F2"/>
    <w:rsid w:val="00211B40"/>
    <w:rsid w:val="0021548C"/>
    <w:rsid w:val="002223B1"/>
    <w:rsid w:val="00226766"/>
    <w:rsid w:val="0023229F"/>
    <w:rsid w:val="00232411"/>
    <w:rsid w:val="0023444C"/>
    <w:rsid w:val="00235BF9"/>
    <w:rsid w:val="00235C30"/>
    <w:rsid w:val="00236379"/>
    <w:rsid w:val="00237953"/>
    <w:rsid w:val="00237FD1"/>
    <w:rsid w:val="0024086B"/>
    <w:rsid w:val="00240CF1"/>
    <w:rsid w:val="00242962"/>
    <w:rsid w:val="00242FCE"/>
    <w:rsid w:val="00243BC3"/>
    <w:rsid w:val="00243C9C"/>
    <w:rsid w:val="00252CB0"/>
    <w:rsid w:val="00253BCD"/>
    <w:rsid w:val="0025541E"/>
    <w:rsid w:val="00256FD0"/>
    <w:rsid w:val="00257C83"/>
    <w:rsid w:val="00262299"/>
    <w:rsid w:val="0026506F"/>
    <w:rsid w:val="00265454"/>
    <w:rsid w:val="002656C5"/>
    <w:rsid w:val="002666DD"/>
    <w:rsid w:val="00266F7D"/>
    <w:rsid w:val="0027047D"/>
    <w:rsid w:val="002717AD"/>
    <w:rsid w:val="00272293"/>
    <w:rsid w:val="00273971"/>
    <w:rsid w:val="0028047E"/>
    <w:rsid w:val="0028066E"/>
    <w:rsid w:val="002818F3"/>
    <w:rsid w:val="00281C55"/>
    <w:rsid w:val="002844DD"/>
    <w:rsid w:val="00285767"/>
    <w:rsid w:val="00291608"/>
    <w:rsid w:val="00291C68"/>
    <w:rsid w:val="00292C01"/>
    <w:rsid w:val="002A071F"/>
    <w:rsid w:val="002A2789"/>
    <w:rsid w:val="002A382B"/>
    <w:rsid w:val="002A422B"/>
    <w:rsid w:val="002A4390"/>
    <w:rsid w:val="002A4673"/>
    <w:rsid w:val="002A4727"/>
    <w:rsid w:val="002A54E6"/>
    <w:rsid w:val="002A67FC"/>
    <w:rsid w:val="002A6A5E"/>
    <w:rsid w:val="002A72A9"/>
    <w:rsid w:val="002B1797"/>
    <w:rsid w:val="002B4F09"/>
    <w:rsid w:val="002B65FF"/>
    <w:rsid w:val="002B741B"/>
    <w:rsid w:val="002C055E"/>
    <w:rsid w:val="002C09C2"/>
    <w:rsid w:val="002C1C32"/>
    <w:rsid w:val="002C222A"/>
    <w:rsid w:val="002C28FF"/>
    <w:rsid w:val="002C43C5"/>
    <w:rsid w:val="002C7B32"/>
    <w:rsid w:val="002D109E"/>
    <w:rsid w:val="002D2EC9"/>
    <w:rsid w:val="002D53D3"/>
    <w:rsid w:val="002D59E7"/>
    <w:rsid w:val="002E01D4"/>
    <w:rsid w:val="002E07BB"/>
    <w:rsid w:val="002E0ADC"/>
    <w:rsid w:val="002E2112"/>
    <w:rsid w:val="002E3426"/>
    <w:rsid w:val="002E5448"/>
    <w:rsid w:val="002E6252"/>
    <w:rsid w:val="002F04BF"/>
    <w:rsid w:val="002F3F32"/>
    <w:rsid w:val="002F4879"/>
    <w:rsid w:val="002F5AAE"/>
    <w:rsid w:val="002F5DE5"/>
    <w:rsid w:val="002F6B61"/>
    <w:rsid w:val="002F76F2"/>
    <w:rsid w:val="0030051F"/>
    <w:rsid w:val="00302835"/>
    <w:rsid w:val="00302ED0"/>
    <w:rsid w:val="003034F4"/>
    <w:rsid w:val="003050E2"/>
    <w:rsid w:val="00305935"/>
    <w:rsid w:val="003064CA"/>
    <w:rsid w:val="00312689"/>
    <w:rsid w:val="00312C8F"/>
    <w:rsid w:val="00313711"/>
    <w:rsid w:val="003139B4"/>
    <w:rsid w:val="00314096"/>
    <w:rsid w:val="003142AC"/>
    <w:rsid w:val="00317A80"/>
    <w:rsid w:val="0032045C"/>
    <w:rsid w:val="003222E2"/>
    <w:rsid w:val="003229EB"/>
    <w:rsid w:val="00323F44"/>
    <w:rsid w:val="0032426C"/>
    <w:rsid w:val="0032578A"/>
    <w:rsid w:val="003301EC"/>
    <w:rsid w:val="00330EF7"/>
    <w:rsid w:val="00330F07"/>
    <w:rsid w:val="00332F1D"/>
    <w:rsid w:val="0033346F"/>
    <w:rsid w:val="0033457A"/>
    <w:rsid w:val="00336440"/>
    <w:rsid w:val="00340B46"/>
    <w:rsid w:val="00341DEE"/>
    <w:rsid w:val="0034458A"/>
    <w:rsid w:val="00345017"/>
    <w:rsid w:val="0034501B"/>
    <w:rsid w:val="00347AD9"/>
    <w:rsid w:val="00351DA3"/>
    <w:rsid w:val="00353EFF"/>
    <w:rsid w:val="00355E62"/>
    <w:rsid w:val="00357AA6"/>
    <w:rsid w:val="00362D89"/>
    <w:rsid w:val="003668C7"/>
    <w:rsid w:val="0036723D"/>
    <w:rsid w:val="00367367"/>
    <w:rsid w:val="003718E3"/>
    <w:rsid w:val="00371DA5"/>
    <w:rsid w:val="00373669"/>
    <w:rsid w:val="00373A16"/>
    <w:rsid w:val="00373CE5"/>
    <w:rsid w:val="00377AAD"/>
    <w:rsid w:val="0038036B"/>
    <w:rsid w:val="003806D7"/>
    <w:rsid w:val="0038280E"/>
    <w:rsid w:val="00387D16"/>
    <w:rsid w:val="003975B5"/>
    <w:rsid w:val="0039793C"/>
    <w:rsid w:val="003A07DD"/>
    <w:rsid w:val="003A3851"/>
    <w:rsid w:val="003A418D"/>
    <w:rsid w:val="003B0481"/>
    <w:rsid w:val="003B1C38"/>
    <w:rsid w:val="003B22AA"/>
    <w:rsid w:val="003B5971"/>
    <w:rsid w:val="003B6217"/>
    <w:rsid w:val="003C2344"/>
    <w:rsid w:val="003C299A"/>
    <w:rsid w:val="003C361A"/>
    <w:rsid w:val="003C3EA5"/>
    <w:rsid w:val="003C516B"/>
    <w:rsid w:val="003C5959"/>
    <w:rsid w:val="003C7870"/>
    <w:rsid w:val="003C7876"/>
    <w:rsid w:val="003D16B3"/>
    <w:rsid w:val="003D40EA"/>
    <w:rsid w:val="003D49E2"/>
    <w:rsid w:val="003D50F7"/>
    <w:rsid w:val="003D5154"/>
    <w:rsid w:val="003D7494"/>
    <w:rsid w:val="003E2324"/>
    <w:rsid w:val="003E352F"/>
    <w:rsid w:val="003E4A37"/>
    <w:rsid w:val="003E61F5"/>
    <w:rsid w:val="003F124B"/>
    <w:rsid w:val="003F2490"/>
    <w:rsid w:val="003F2762"/>
    <w:rsid w:val="003F2CC4"/>
    <w:rsid w:val="003F6175"/>
    <w:rsid w:val="003F7546"/>
    <w:rsid w:val="003F7828"/>
    <w:rsid w:val="0040263A"/>
    <w:rsid w:val="004044E6"/>
    <w:rsid w:val="00406F92"/>
    <w:rsid w:val="00407240"/>
    <w:rsid w:val="0040738E"/>
    <w:rsid w:val="00407569"/>
    <w:rsid w:val="00415524"/>
    <w:rsid w:val="004171CD"/>
    <w:rsid w:val="00420C32"/>
    <w:rsid w:val="004215EB"/>
    <w:rsid w:val="00421733"/>
    <w:rsid w:val="0042181B"/>
    <w:rsid w:val="00423416"/>
    <w:rsid w:val="00423A8E"/>
    <w:rsid w:val="0042416A"/>
    <w:rsid w:val="00425411"/>
    <w:rsid w:val="0042655D"/>
    <w:rsid w:val="004300DE"/>
    <w:rsid w:val="00430225"/>
    <w:rsid w:val="00430CC4"/>
    <w:rsid w:val="00430F81"/>
    <w:rsid w:val="0043152F"/>
    <w:rsid w:val="00432FC8"/>
    <w:rsid w:val="00433DE6"/>
    <w:rsid w:val="00433F1F"/>
    <w:rsid w:val="00436304"/>
    <w:rsid w:val="00437B40"/>
    <w:rsid w:val="00441E83"/>
    <w:rsid w:val="00442B0C"/>
    <w:rsid w:val="00442F51"/>
    <w:rsid w:val="0044396D"/>
    <w:rsid w:val="00445524"/>
    <w:rsid w:val="00445BC4"/>
    <w:rsid w:val="00445E15"/>
    <w:rsid w:val="00447A48"/>
    <w:rsid w:val="00447AED"/>
    <w:rsid w:val="00450604"/>
    <w:rsid w:val="0045111E"/>
    <w:rsid w:val="004536FA"/>
    <w:rsid w:val="0045592E"/>
    <w:rsid w:val="0045672A"/>
    <w:rsid w:val="00457A82"/>
    <w:rsid w:val="00460F87"/>
    <w:rsid w:val="0046211B"/>
    <w:rsid w:val="00466382"/>
    <w:rsid w:val="00466838"/>
    <w:rsid w:val="00466F0A"/>
    <w:rsid w:val="00470813"/>
    <w:rsid w:val="00470CF3"/>
    <w:rsid w:val="0047233C"/>
    <w:rsid w:val="00472A17"/>
    <w:rsid w:val="00473273"/>
    <w:rsid w:val="00475C51"/>
    <w:rsid w:val="00475F88"/>
    <w:rsid w:val="004801AE"/>
    <w:rsid w:val="004838BF"/>
    <w:rsid w:val="00485235"/>
    <w:rsid w:val="0048582A"/>
    <w:rsid w:val="0048659D"/>
    <w:rsid w:val="0048706F"/>
    <w:rsid w:val="00487A93"/>
    <w:rsid w:val="0049023D"/>
    <w:rsid w:val="004914CE"/>
    <w:rsid w:val="00491E56"/>
    <w:rsid w:val="0049260A"/>
    <w:rsid w:val="004938D2"/>
    <w:rsid w:val="00495903"/>
    <w:rsid w:val="00495A8A"/>
    <w:rsid w:val="0049621E"/>
    <w:rsid w:val="0049640C"/>
    <w:rsid w:val="00497CB9"/>
    <w:rsid w:val="004A17F3"/>
    <w:rsid w:val="004A1FCF"/>
    <w:rsid w:val="004A2BDD"/>
    <w:rsid w:val="004A4351"/>
    <w:rsid w:val="004A52AD"/>
    <w:rsid w:val="004A78C1"/>
    <w:rsid w:val="004B0EA6"/>
    <w:rsid w:val="004B4E02"/>
    <w:rsid w:val="004C1393"/>
    <w:rsid w:val="004C16DB"/>
    <w:rsid w:val="004C22B6"/>
    <w:rsid w:val="004C2CAC"/>
    <w:rsid w:val="004C2E73"/>
    <w:rsid w:val="004C3194"/>
    <w:rsid w:val="004C388C"/>
    <w:rsid w:val="004C5EC2"/>
    <w:rsid w:val="004C6563"/>
    <w:rsid w:val="004C7539"/>
    <w:rsid w:val="004D2170"/>
    <w:rsid w:val="004D25D4"/>
    <w:rsid w:val="004D3AB2"/>
    <w:rsid w:val="004D769F"/>
    <w:rsid w:val="004D7B1C"/>
    <w:rsid w:val="004E0346"/>
    <w:rsid w:val="004E1A58"/>
    <w:rsid w:val="004E2976"/>
    <w:rsid w:val="004E516D"/>
    <w:rsid w:val="004E5CD7"/>
    <w:rsid w:val="004F091F"/>
    <w:rsid w:val="004F2BB1"/>
    <w:rsid w:val="004F5281"/>
    <w:rsid w:val="004F5B47"/>
    <w:rsid w:val="004F5E57"/>
    <w:rsid w:val="004F72EB"/>
    <w:rsid w:val="004F756C"/>
    <w:rsid w:val="0050023B"/>
    <w:rsid w:val="00501B6E"/>
    <w:rsid w:val="00502296"/>
    <w:rsid w:val="00504292"/>
    <w:rsid w:val="00504A0F"/>
    <w:rsid w:val="00505346"/>
    <w:rsid w:val="00506ED7"/>
    <w:rsid w:val="005073EB"/>
    <w:rsid w:val="00507A4A"/>
    <w:rsid w:val="00511725"/>
    <w:rsid w:val="00512577"/>
    <w:rsid w:val="00512631"/>
    <w:rsid w:val="00514C5D"/>
    <w:rsid w:val="00515B41"/>
    <w:rsid w:val="0051712B"/>
    <w:rsid w:val="00520D8D"/>
    <w:rsid w:val="00521094"/>
    <w:rsid w:val="00522164"/>
    <w:rsid w:val="00524BFC"/>
    <w:rsid w:val="00527E76"/>
    <w:rsid w:val="00530FD8"/>
    <w:rsid w:val="00531972"/>
    <w:rsid w:val="00531B92"/>
    <w:rsid w:val="00533E00"/>
    <w:rsid w:val="00537446"/>
    <w:rsid w:val="00542D62"/>
    <w:rsid w:val="005434E0"/>
    <w:rsid w:val="00544665"/>
    <w:rsid w:val="00544D6F"/>
    <w:rsid w:val="00546B0A"/>
    <w:rsid w:val="00550A39"/>
    <w:rsid w:val="00552B19"/>
    <w:rsid w:val="00556D35"/>
    <w:rsid w:val="00557196"/>
    <w:rsid w:val="005608E7"/>
    <w:rsid w:val="00562FB4"/>
    <w:rsid w:val="00563710"/>
    <w:rsid w:val="005645F6"/>
    <w:rsid w:val="0056460F"/>
    <w:rsid w:val="005649EA"/>
    <w:rsid w:val="0056706F"/>
    <w:rsid w:val="0057404C"/>
    <w:rsid w:val="005757F9"/>
    <w:rsid w:val="00577DDD"/>
    <w:rsid w:val="00582E3B"/>
    <w:rsid w:val="0058323A"/>
    <w:rsid w:val="005854EE"/>
    <w:rsid w:val="00586210"/>
    <w:rsid w:val="005862ED"/>
    <w:rsid w:val="005865B4"/>
    <w:rsid w:val="0058695C"/>
    <w:rsid w:val="00587460"/>
    <w:rsid w:val="00590513"/>
    <w:rsid w:val="005907BE"/>
    <w:rsid w:val="00590F90"/>
    <w:rsid w:val="00592922"/>
    <w:rsid w:val="005931EA"/>
    <w:rsid w:val="00593EF4"/>
    <w:rsid w:val="00594A90"/>
    <w:rsid w:val="00594F6A"/>
    <w:rsid w:val="005A03F0"/>
    <w:rsid w:val="005A2AD8"/>
    <w:rsid w:val="005A3880"/>
    <w:rsid w:val="005A4544"/>
    <w:rsid w:val="005A4AB6"/>
    <w:rsid w:val="005A53C1"/>
    <w:rsid w:val="005A6CBA"/>
    <w:rsid w:val="005A7AAD"/>
    <w:rsid w:val="005B0DBB"/>
    <w:rsid w:val="005B1652"/>
    <w:rsid w:val="005B4733"/>
    <w:rsid w:val="005B5567"/>
    <w:rsid w:val="005B6269"/>
    <w:rsid w:val="005B646A"/>
    <w:rsid w:val="005B68C8"/>
    <w:rsid w:val="005B7862"/>
    <w:rsid w:val="005C1FDF"/>
    <w:rsid w:val="005C2F22"/>
    <w:rsid w:val="005C3799"/>
    <w:rsid w:val="005C6148"/>
    <w:rsid w:val="005C78A1"/>
    <w:rsid w:val="005D0EC4"/>
    <w:rsid w:val="005D1C3E"/>
    <w:rsid w:val="005D241C"/>
    <w:rsid w:val="005D3688"/>
    <w:rsid w:val="005D4032"/>
    <w:rsid w:val="005D5DB6"/>
    <w:rsid w:val="005D67DE"/>
    <w:rsid w:val="005D75C8"/>
    <w:rsid w:val="005E3DF0"/>
    <w:rsid w:val="005E3EEB"/>
    <w:rsid w:val="005F4830"/>
    <w:rsid w:val="005F5B25"/>
    <w:rsid w:val="005F7091"/>
    <w:rsid w:val="005F7AC6"/>
    <w:rsid w:val="00600526"/>
    <w:rsid w:val="00601947"/>
    <w:rsid w:val="006023A0"/>
    <w:rsid w:val="0060343C"/>
    <w:rsid w:val="0060459B"/>
    <w:rsid w:val="0060521A"/>
    <w:rsid w:val="00610901"/>
    <w:rsid w:val="006145B0"/>
    <w:rsid w:val="006147CE"/>
    <w:rsid w:val="00614914"/>
    <w:rsid w:val="00617399"/>
    <w:rsid w:val="006206A5"/>
    <w:rsid w:val="00620A9E"/>
    <w:rsid w:val="00624269"/>
    <w:rsid w:val="006258F3"/>
    <w:rsid w:val="0062769D"/>
    <w:rsid w:val="006277DC"/>
    <w:rsid w:val="00631901"/>
    <w:rsid w:val="00631FCC"/>
    <w:rsid w:val="00633FC6"/>
    <w:rsid w:val="00635478"/>
    <w:rsid w:val="00635B4F"/>
    <w:rsid w:val="00636551"/>
    <w:rsid w:val="00640825"/>
    <w:rsid w:val="00645113"/>
    <w:rsid w:val="00645C53"/>
    <w:rsid w:val="00646388"/>
    <w:rsid w:val="00646839"/>
    <w:rsid w:val="006501E9"/>
    <w:rsid w:val="00650E84"/>
    <w:rsid w:val="00651859"/>
    <w:rsid w:val="00652599"/>
    <w:rsid w:val="00652D37"/>
    <w:rsid w:val="00654BAF"/>
    <w:rsid w:val="00655C06"/>
    <w:rsid w:val="00655CB0"/>
    <w:rsid w:val="00661404"/>
    <w:rsid w:val="00662FEC"/>
    <w:rsid w:val="00666CE1"/>
    <w:rsid w:val="006673A2"/>
    <w:rsid w:val="00667969"/>
    <w:rsid w:val="00671651"/>
    <w:rsid w:val="0067268A"/>
    <w:rsid w:val="00673863"/>
    <w:rsid w:val="00673DBD"/>
    <w:rsid w:val="00674D32"/>
    <w:rsid w:val="006759A5"/>
    <w:rsid w:val="00676458"/>
    <w:rsid w:val="00676564"/>
    <w:rsid w:val="00677030"/>
    <w:rsid w:val="006813AA"/>
    <w:rsid w:val="00682DEB"/>
    <w:rsid w:val="00683A84"/>
    <w:rsid w:val="0068557B"/>
    <w:rsid w:val="00687650"/>
    <w:rsid w:val="00691A43"/>
    <w:rsid w:val="00691C04"/>
    <w:rsid w:val="00693F3C"/>
    <w:rsid w:val="00694EFE"/>
    <w:rsid w:val="00695345"/>
    <w:rsid w:val="00696CE1"/>
    <w:rsid w:val="006A2F63"/>
    <w:rsid w:val="006A55D8"/>
    <w:rsid w:val="006A561F"/>
    <w:rsid w:val="006A6624"/>
    <w:rsid w:val="006A6998"/>
    <w:rsid w:val="006A7D72"/>
    <w:rsid w:val="006B2D3F"/>
    <w:rsid w:val="006B5A4F"/>
    <w:rsid w:val="006B6030"/>
    <w:rsid w:val="006B7859"/>
    <w:rsid w:val="006B7EC4"/>
    <w:rsid w:val="006C0DA4"/>
    <w:rsid w:val="006C6A64"/>
    <w:rsid w:val="006C7164"/>
    <w:rsid w:val="006C7FFA"/>
    <w:rsid w:val="006D253A"/>
    <w:rsid w:val="006D330F"/>
    <w:rsid w:val="006D3840"/>
    <w:rsid w:val="006D5237"/>
    <w:rsid w:val="006D5FA9"/>
    <w:rsid w:val="006D63C9"/>
    <w:rsid w:val="006D65E0"/>
    <w:rsid w:val="006E026D"/>
    <w:rsid w:val="006E2AEB"/>
    <w:rsid w:val="006E5537"/>
    <w:rsid w:val="006E5573"/>
    <w:rsid w:val="006E6845"/>
    <w:rsid w:val="006F2CCC"/>
    <w:rsid w:val="006F3DBE"/>
    <w:rsid w:val="006F4568"/>
    <w:rsid w:val="006F5D0D"/>
    <w:rsid w:val="006F5E59"/>
    <w:rsid w:val="006F65DF"/>
    <w:rsid w:val="006F66AF"/>
    <w:rsid w:val="006F67DB"/>
    <w:rsid w:val="006F6B26"/>
    <w:rsid w:val="0070125A"/>
    <w:rsid w:val="00702A63"/>
    <w:rsid w:val="00702A7E"/>
    <w:rsid w:val="0070335D"/>
    <w:rsid w:val="007064C9"/>
    <w:rsid w:val="007065E7"/>
    <w:rsid w:val="00706ED9"/>
    <w:rsid w:val="00707735"/>
    <w:rsid w:val="00710005"/>
    <w:rsid w:val="007116AC"/>
    <w:rsid w:val="0071378A"/>
    <w:rsid w:val="007140F8"/>
    <w:rsid w:val="0071436F"/>
    <w:rsid w:val="00715DB1"/>
    <w:rsid w:val="007176EE"/>
    <w:rsid w:val="00720D10"/>
    <w:rsid w:val="00721DD1"/>
    <w:rsid w:val="0072777C"/>
    <w:rsid w:val="0073413B"/>
    <w:rsid w:val="00736345"/>
    <w:rsid w:val="007374D9"/>
    <w:rsid w:val="007375BE"/>
    <w:rsid w:val="007379FC"/>
    <w:rsid w:val="00737A00"/>
    <w:rsid w:val="00737C70"/>
    <w:rsid w:val="00741CCD"/>
    <w:rsid w:val="00741EB9"/>
    <w:rsid w:val="00747041"/>
    <w:rsid w:val="0074738D"/>
    <w:rsid w:val="0075081A"/>
    <w:rsid w:val="007521E7"/>
    <w:rsid w:val="00754E14"/>
    <w:rsid w:val="00756A1E"/>
    <w:rsid w:val="00756FE3"/>
    <w:rsid w:val="00757259"/>
    <w:rsid w:val="007572B7"/>
    <w:rsid w:val="00761258"/>
    <w:rsid w:val="007635D3"/>
    <w:rsid w:val="00770034"/>
    <w:rsid w:val="00772D2C"/>
    <w:rsid w:val="00774B45"/>
    <w:rsid w:val="007755AB"/>
    <w:rsid w:val="00777603"/>
    <w:rsid w:val="0078025E"/>
    <w:rsid w:val="0078028C"/>
    <w:rsid w:val="00780A9B"/>
    <w:rsid w:val="0078197F"/>
    <w:rsid w:val="00784B44"/>
    <w:rsid w:val="007857F7"/>
    <w:rsid w:val="00786E60"/>
    <w:rsid w:val="007913A7"/>
    <w:rsid w:val="00792291"/>
    <w:rsid w:val="007927E3"/>
    <w:rsid w:val="00794FFC"/>
    <w:rsid w:val="007955C6"/>
    <w:rsid w:val="007A00ED"/>
    <w:rsid w:val="007A2483"/>
    <w:rsid w:val="007A2DD4"/>
    <w:rsid w:val="007A3D15"/>
    <w:rsid w:val="007A6D16"/>
    <w:rsid w:val="007B35F8"/>
    <w:rsid w:val="007B7DBE"/>
    <w:rsid w:val="007C04CE"/>
    <w:rsid w:val="007C324B"/>
    <w:rsid w:val="007C4465"/>
    <w:rsid w:val="007D03B9"/>
    <w:rsid w:val="007D0673"/>
    <w:rsid w:val="007D071E"/>
    <w:rsid w:val="007D072F"/>
    <w:rsid w:val="007D0A95"/>
    <w:rsid w:val="007D0BF9"/>
    <w:rsid w:val="007D132E"/>
    <w:rsid w:val="007D21A5"/>
    <w:rsid w:val="007D4174"/>
    <w:rsid w:val="007D484B"/>
    <w:rsid w:val="007D52C6"/>
    <w:rsid w:val="007D6829"/>
    <w:rsid w:val="007D70A5"/>
    <w:rsid w:val="007E032B"/>
    <w:rsid w:val="007E2062"/>
    <w:rsid w:val="007E33EB"/>
    <w:rsid w:val="007E4EAC"/>
    <w:rsid w:val="007E5305"/>
    <w:rsid w:val="007E6B6D"/>
    <w:rsid w:val="007E7CAA"/>
    <w:rsid w:val="007F06AA"/>
    <w:rsid w:val="007F0DEB"/>
    <w:rsid w:val="007F1572"/>
    <w:rsid w:val="007F4862"/>
    <w:rsid w:val="007F4D20"/>
    <w:rsid w:val="007F5F48"/>
    <w:rsid w:val="007F6ABA"/>
    <w:rsid w:val="008026ED"/>
    <w:rsid w:val="0080428F"/>
    <w:rsid w:val="0080480D"/>
    <w:rsid w:val="008049BF"/>
    <w:rsid w:val="00810313"/>
    <w:rsid w:val="008115D6"/>
    <w:rsid w:val="00814D2E"/>
    <w:rsid w:val="008152BC"/>
    <w:rsid w:val="008174D2"/>
    <w:rsid w:val="00820A9E"/>
    <w:rsid w:val="00820FAF"/>
    <w:rsid w:val="00821EAD"/>
    <w:rsid w:val="0082318A"/>
    <w:rsid w:val="0082784B"/>
    <w:rsid w:val="00833829"/>
    <w:rsid w:val="008348E8"/>
    <w:rsid w:val="00834C62"/>
    <w:rsid w:val="00836153"/>
    <w:rsid w:val="008371F6"/>
    <w:rsid w:val="00841573"/>
    <w:rsid w:val="00842596"/>
    <w:rsid w:val="00842DF5"/>
    <w:rsid w:val="008439BC"/>
    <w:rsid w:val="00846AA7"/>
    <w:rsid w:val="00846B85"/>
    <w:rsid w:val="00846C72"/>
    <w:rsid w:val="00850628"/>
    <w:rsid w:val="00852CBD"/>
    <w:rsid w:val="008531DB"/>
    <w:rsid w:val="00853DA6"/>
    <w:rsid w:val="00857090"/>
    <w:rsid w:val="00862B20"/>
    <w:rsid w:val="0086614B"/>
    <w:rsid w:val="0086665B"/>
    <w:rsid w:val="00866EF0"/>
    <w:rsid w:val="008671DB"/>
    <w:rsid w:val="00867EE7"/>
    <w:rsid w:val="00870954"/>
    <w:rsid w:val="00871094"/>
    <w:rsid w:val="0087154F"/>
    <w:rsid w:val="00872E21"/>
    <w:rsid w:val="00874C3D"/>
    <w:rsid w:val="00875587"/>
    <w:rsid w:val="00880C1B"/>
    <w:rsid w:val="00882604"/>
    <w:rsid w:val="00883058"/>
    <w:rsid w:val="0088350A"/>
    <w:rsid w:val="008836A0"/>
    <w:rsid w:val="00883B30"/>
    <w:rsid w:val="00885985"/>
    <w:rsid w:val="00885BF5"/>
    <w:rsid w:val="00885DEF"/>
    <w:rsid w:val="008869EB"/>
    <w:rsid w:val="00890775"/>
    <w:rsid w:val="0089106D"/>
    <w:rsid w:val="00891FEC"/>
    <w:rsid w:val="00892508"/>
    <w:rsid w:val="008936F3"/>
    <w:rsid w:val="00896932"/>
    <w:rsid w:val="008A1EF8"/>
    <w:rsid w:val="008A20BE"/>
    <w:rsid w:val="008A29CC"/>
    <w:rsid w:val="008A3E4B"/>
    <w:rsid w:val="008A5078"/>
    <w:rsid w:val="008A535B"/>
    <w:rsid w:val="008A615C"/>
    <w:rsid w:val="008B305A"/>
    <w:rsid w:val="008C0D4A"/>
    <w:rsid w:val="008C5462"/>
    <w:rsid w:val="008C5887"/>
    <w:rsid w:val="008C669A"/>
    <w:rsid w:val="008C7C3C"/>
    <w:rsid w:val="008D37A8"/>
    <w:rsid w:val="008D3D75"/>
    <w:rsid w:val="008D64B5"/>
    <w:rsid w:val="008E1055"/>
    <w:rsid w:val="008E2049"/>
    <w:rsid w:val="008E729E"/>
    <w:rsid w:val="008F1B58"/>
    <w:rsid w:val="008F3946"/>
    <w:rsid w:val="008F723E"/>
    <w:rsid w:val="009005AD"/>
    <w:rsid w:val="009019D2"/>
    <w:rsid w:val="00902D61"/>
    <w:rsid w:val="0090351E"/>
    <w:rsid w:val="00904B44"/>
    <w:rsid w:val="009050C1"/>
    <w:rsid w:val="009070DE"/>
    <w:rsid w:val="00910A91"/>
    <w:rsid w:val="00911013"/>
    <w:rsid w:val="00911B8C"/>
    <w:rsid w:val="00911EE4"/>
    <w:rsid w:val="00914458"/>
    <w:rsid w:val="00915C51"/>
    <w:rsid w:val="009160E5"/>
    <w:rsid w:val="009163CE"/>
    <w:rsid w:val="00921376"/>
    <w:rsid w:val="00922D0A"/>
    <w:rsid w:val="00923F3F"/>
    <w:rsid w:val="009247E5"/>
    <w:rsid w:val="009263E1"/>
    <w:rsid w:val="00926A9A"/>
    <w:rsid w:val="009351C9"/>
    <w:rsid w:val="0094105D"/>
    <w:rsid w:val="00944C47"/>
    <w:rsid w:val="0094619B"/>
    <w:rsid w:val="00946B7A"/>
    <w:rsid w:val="009501F7"/>
    <w:rsid w:val="00951BC4"/>
    <w:rsid w:val="00951DBC"/>
    <w:rsid w:val="009525D8"/>
    <w:rsid w:val="00952FF0"/>
    <w:rsid w:val="00955BF0"/>
    <w:rsid w:val="00957BC9"/>
    <w:rsid w:val="00957EF9"/>
    <w:rsid w:val="00960B18"/>
    <w:rsid w:val="00961C0E"/>
    <w:rsid w:val="009633B3"/>
    <w:rsid w:val="0097103B"/>
    <w:rsid w:val="00973601"/>
    <w:rsid w:val="00975B10"/>
    <w:rsid w:val="0097624E"/>
    <w:rsid w:val="00980261"/>
    <w:rsid w:val="0098396C"/>
    <w:rsid w:val="009842A3"/>
    <w:rsid w:val="0098597F"/>
    <w:rsid w:val="00991E85"/>
    <w:rsid w:val="00992484"/>
    <w:rsid w:val="009930CA"/>
    <w:rsid w:val="0099494C"/>
    <w:rsid w:val="00996640"/>
    <w:rsid w:val="0099666C"/>
    <w:rsid w:val="009A19BE"/>
    <w:rsid w:val="009A1FF7"/>
    <w:rsid w:val="009A2664"/>
    <w:rsid w:val="009A31B6"/>
    <w:rsid w:val="009A3F7E"/>
    <w:rsid w:val="009A4C94"/>
    <w:rsid w:val="009A4F2F"/>
    <w:rsid w:val="009A7EAE"/>
    <w:rsid w:val="009A7F91"/>
    <w:rsid w:val="009B1904"/>
    <w:rsid w:val="009B1C3C"/>
    <w:rsid w:val="009B6CD0"/>
    <w:rsid w:val="009B759A"/>
    <w:rsid w:val="009C2D7C"/>
    <w:rsid w:val="009C378C"/>
    <w:rsid w:val="009C3B99"/>
    <w:rsid w:val="009C52C9"/>
    <w:rsid w:val="009D0BAA"/>
    <w:rsid w:val="009D14F9"/>
    <w:rsid w:val="009D1634"/>
    <w:rsid w:val="009D165D"/>
    <w:rsid w:val="009D3157"/>
    <w:rsid w:val="009D3460"/>
    <w:rsid w:val="009D4986"/>
    <w:rsid w:val="009D5706"/>
    <w:rsid w:val="009D79B7"/>
    <w:rsid w:val="009E1088"/>
    <w:rsid w:val="009E12A4"/>
    <w:rsid w:val="009E21F6"/>
    <w:rsid w:val="009E50EF"/>
    <w:rsid w:val="009E7728"/>
    <w:rsid w:val="009F1389"/>
    <w:rsid w:val="009F1CCD"/>
    <w:rsid w:val="009F4F57"/>
    <w:rsid w:val="009F6C2B"/>
    <w:rsid w:val="009F723D"/>
    <w:rsid w:val="00A008AD"/>
    <w:rsid w:val="00A02882"/>
    <w:rsid w:val="00A04C43"/>
    <w:rsid w:val="00A058B6"/>
    <w:rsid w:val="00A073F6"/>
    <w:rsid w:val="00A11D06"/>
    <w:rsid w:val="00A127CE"/>
    <w:rsid w:val="00A12C3A"/>
    <w:rsid w:val="00A13CEA"/>
    <w:rsid w:val="00A13DB8"/>
    <w:rsid w:val="00A13E01"/>
    <w:rsid w:val="00A1665A"/>
    <w:rsid w:val="00A16A4A"/>
    <w:rsid w:val="00A17254"/>
    <w:rsid w:val="00A176E7"/>
    <w:rsid w:val="00A17831"/>
    <w:rsid w:val="00A201A7"/>
    <w:rsid w:val="00A2028B"/>
    <w:rsid w:val="00A205C7"/>
    <w:rsid w:val="00A224CD"/>
    <w:rsid w:val="00A228AC"/>
    <w:rsid w:val="00A23FB7"/>
    <w:rsid w:val="00A255EE"/>
    <w:rsid w:val="00A2575E"/>
    <w:rsid w:val="00A272E2"/>
    <w:rsid w:val="00A3056F"/>
    <w:rsid w:val="00A30EE0"/>
    <w:rsid w:val="00A31227"/>
    <w:rsid w:val="00A3262F"/>
    <w:rsid w:val="00A3348C"/>
    <w:rsid w:val="00A3413E"/>
    <w:rsid w:val="00A34837"/>
    <w:rsid w:val="00A34A48"/>
    <w:rsid w:val="00A35465"/>
    <w:rsid w:val="00A37C10"/>
    <w:rsid w:val="00A37CCA"/>
    <w:rsid w:val="00A40AEA"/>
    <w:rsid w:val="00A4352F"/>
    <w:rsid w:val="00A44ECE"/>
    <w:rsid w:val="00A45173"/>
    <w:rsid w:val="00A47941"/>
    <w:rsid w:val="00A502AE"/>
    <w:rsid w:val="00A50DC3"/>
    <w:rsid w:val="00A519E5"/>
    <w:rsid w:val="00A51DE1"/>
    <w:rsid w:val="00A544EF"/>
    <w:rsid w:val="00A54BA1"/>
    <w:rsid w:val="00A55F98"/>
    <w:rsid w:val="00A56221"/>
    <w:rsid w:val="00A60349"/>
    <w:rsid w:val="00A6065B"/>
    <w:rsid w:val="00A639FD"/>
    <w:rsid w:val="00A649F7"/>
    <w:rsid w:val="00A655C7"/>
    <w:rsid w:val="00A65639"/>
    <w:rsid w:val="00A660A6"/>
    <w:rsid w:val="00A66E60"/>
    <w:rsid w:val="00A67B69"/>
    <w:rsid w:val="00A7002A"/>
    <w:rsid w:val="00A70927"/>
    <w:rsid w:val="00A70D44"/>
    <w:rsid w:val="00A7166B"/>
    <w:rsid w:val="00A71EDF"/>
    <w:rsid w:val="00A7699D"/>
    <w:rsid w:val="00A813FE"/>
    <w:rsid w:val="00A82D8C"/>
    <w:rsid w:val="00A83292"/>
    <w:rsid w:val="00A85255"/>
    <w:rsid w:val="00A8698A"/>
    <w:rsid w:val="00A86A94"/>
    <w:rsid w:val="00A9446A"/>
    <w:rsid w:val="00A958F8"/>
    <w:rsid w:val="00AA0D4D"/>
    <w:rsid w:val="00AA1AA7"/>
    <w:rsid w:val="00AA252E"/>
    <w:rsid w:val="00AA3835"/>
    <w:rsid w:val="00AA5129"/>
    <w:rsid w:val="00AA56A8"/>
    <w:rsid w:val="00AA68C9"/>
    <w:rsid w:val="00AA6E22"/>
    <w:rsid w:val="00AA76BA"/>
    <w:rsid w:val="00AA7E4B"/>
    <w:rsid w:val="00AB11A7"/>
    <w:rsid w:val="00AB1C10"/>
    <w:rsid w:val="00AB2984"/>
    <w:rsid w:val="00AB2B9F"/>
    <w:rsid w:val="00AB41D1"/>
    <w:rsid w:val="00AB706F"/>
    <w:rsid w:val="00AB7674"/>
    <w:rsid w:val="00AC0141"/>
    <w:rsid w:val="00AC2305"/>
    <w:rsid w:val="00AC2AC0"/>
    <w:rsid w:val="00AC550C"/>
    <w:rsid w:val="00AC6744"/>
    <w:rsid w:val="00AC6D44"/>
    <w:rsid w:val="00AC6F8E"/>
    <w:rsid w:val="00AD09A6"/>
    <w:rsid w:val="00AD19FB"/>
    <w:rsid w:val="00AD255F"/>
    <w:rsid w:val="00AD3257"/>
    <w:rsid w:val="00AD368D"/>
    <w:rsid w:val="00AD4ED2"/>
    <w:rsid w:val="00AE18F5"/>
    <w:rsid w:val="00AE35D4"/>
    <w:rsid w:val="00AE39A5"/>
    <w:rsid w:val="00AE4086"/>
    <w:rsid w:val="00AE418F"/>
    <w:rsid w:val="00AE45DF"/>
    <w:rsid w:val="00AE4648"/>
    <w:rsid w:val="00AE6830"/>
    <w:rsid w:val="00AE7AF9"/>
    <w:rsid w:val="00AF003A"/>
    <w:rsid w:val="00AF1432"/>
    <w:rsid w:val="00AF381F"/>
    <w:rsid w:val="00AF6BB0"/>
    <w:rsid w:val="00AF6C81"/>
    <w:rsid w:val="00AF74AB"/>
    <w:rsid w:val="00AF7CE4"/>
    <w:rsid w:val="00B05DF5"/>
    <w:rsid w:val="00B0631A"/>
    <w:rsid w:val="00B10019"/>
    <w:rsid w:val="00B102A9"/>
    <w:rsid w:val="00B11899"/>
    <w:rsid w:val="00B12F79"/>
    <w:rsid w:val="00B139EA"/>
    <w:rsid w:val="00B1546F"/>
    <w:rsid w:val="00B15AD4"/>
    <w:rsid w:val="00B1787F"/>
    <w:rsid w:val="00B20AFA"/>
    <w:rsid w:val="00B2195E"/>
    <w:rsid w:val="00B219A1"/>
    <w:rsid w:val="00B22AC3"/>
    <w:rsid w:val="00B23C44"/>
    <w:rsid w:val="00B23D94"/>
    <w:rsid w:val="00B2550D"/>
    <w:rsid w:val="00B25AFD"/>
    <w:rsid w:val="00B25BAA"/>
    <w:rsid w:val="00B25CC7"/>
    <w:rsid w:val="00B26CB0"/>
    <w:rsid w:val="00B2784A"/>
    <w:rsid w:val="00B27BCF"/>
    <w:rsid w:val="00B31616"/>
    <w:rsid w:val="00B33EC6"/>
    <w:rsid w:val="00B346E1"/>
    <w:rsid w:val="00B3515F"/>
    <w:rsid w:val="00B35B4F"/>
    <w:rsid w:val="00B373BE"/>
    <w:rsid w:val="00B417BE"/>
    <w:rsid w:val="00B42DA5"/>
    <w:rsid w:val="00B43539"/>
    <w:rsid w:val="00B47A08"/>
    <w:rsid w:val="00B50021"/>
    <w:rsid w:val="00B52E56"/>
    <w:rsid w:val="00B5341A"/>
    <w:rsid w:val="00B555CE"/>
    <w:rsid w:val="00B55739"/>
    <w:rsid w:val="00B564FE"/>
    <w:rsid w:val="00B5692B"/>
    <w:rsid w:val="00B56FFE"/>
    <w:rsid w:val="00B6023A"/>
    <w:rsid w:val="00B64D01"/>
    <w:rsid w:val="00B65066"/>
    <w:rsid w:val="00B65407"/>
    <w:rsid w:val="00B65A50"/>
    <w:rsid w:val="00B6611D"/>
    <w:rsid w:val="00B70AEE"/>
    <w:rsid w:val="00B715C4"/>
    <w:rsid w:val="00B721E0"/>
    <w:rsid w:val="00B72720"/>
    <w:rsid w:val="00B7759B"/>
    <w:rsid w:val="00B831C4"/>
    <w:rsid w:val="00B84E81"/>
    <w:rsid w:val="00B850D7"/>
    <w:rsid w:val="00B85905"/>
    <w:rsid w:val="00B85EF9"/>
    <w:rsid w:val="00B90A59"/>
    <w:rsid w:val="00B923A1"/>
    <w:rsid w:val="00B92755"/>
    <w:rsid w:val="00B94FF2"/>
    <w:rsid w:val="00B956B9"/>
    <w:rsid w:val="00B966FF"/>
    <w:rsid w:val="00B96DE4"/>
    <w:rsid w:val="00B97E55"/>
    <w:rsid w:val="00BA1541"/>
    <w:rsid w:val="00BA36D9"/>
    <w:rsid w:val="00BA574E"/>
    <w:rsid w:val="00BA6413"/>
    <w:rsid w:val="00BA6B7F"/>
    <w:rsid w:val="00BA7A1E"/>
    <w:rsid w:val="00BA7E53"/>
    <w:rsid w:val="00BB0068"/>
    <w:rsid w:val="00BB0EAA"/>
    <w:rsid w:val="00BB1A92"/>
    <w:rsid w:val="00BB3E61"/>
    <w:rsid w:val="00BB46C4"/>
    <w:rsid w:val="00BB497D"/>
    <w:rsid w:val="00BB68EC"/>
    <w:rsid w:val="00BB7D49"/>
    <w:rsid w:val="00BC3CF0"/>
    <w:rsid w:val="00BC6EC8"/>
    <w:rsid w:val="00BD14FD"/>
    <w:rsid w:val="00BD3A9D"/>
    <w:rsid w:val="00BD3B53"/>
    <w:rsid w:val="00BD49A2"/>
    <w:rsid w:val="00BD5FAD"/>
    <w:rsid w:val="00BE07C3"/>
    <w:rsid w:val="00BE20A7"/>
    <w:rsid w:val="00BE2A10"/>
    <w:rsid w:val="00BE3FDD"/>
    <w:rsid w:val="00BE44C0"/>
    <w:rsid w:val="00BE4FC9"/>
    <w:rsid w:val="00BE66CF"/>
    <w:rsid w:val="00BF262B"/>
    <w:rsid w:val="00BF4241"/>
    <w:rsid w:val="00BF6BD1"/>
    <w:rsid w:val="00BF7AD3"/>
    <w:rsid w:val="00C00CC7"/>
    <w:rsid w:val="00C00EAA"/>
    <w:rsid w:val="00C01CB0"/>
    <w:rsid w:val="00C02653"/>
    <w:rsid w:val="00C052DC"/>
    <w:rsid w:val="00C05E4A"/>
    <w:rsid w:val="00C0782D"/>
    <w:rsid w:val="00C07BCB"/>
    <w:rsid w:val="00C15978"/>
    <w:rsid w:val="00C16636"/>
    <w:rsid w:val="00C16674"/>
    <w:rsid w:val="00C175E2"/>
    <w:rsid w:val="00C235C7"/>
    <w:rsid w:val="00C23F99"/>
    <w:rsid w:val="00C24A0A"/>
    <w:rsid w:val="00C252E0"/>
    <w:rsid w:val="00C25A3D"/>
    <w:rsid w:val="00C25CF1"/>
    <w:rsid w:val="00C25E98"/>
    <w:rsid w:val="00C307F3"/>
    <w:rsid w:val="00C30EF4"/>
    <w:rsid w:val="00C327D3"/>
    <w:rsid w:val="00C35260"/>
    <w:rsid w:val="00C455E5"/>
    <w:rsid w:val="00C45A4B"/>
    <w:rsid w:val="00C45CC5"/>
    <w:rsid w:val="00C47E11"/>
    <w:rsid w:val="00C5618A"/>
    <w:rsid w:val="00C6043E"/>
    <w:rsid w:val="00C60B04"/>
    <w:rsid w:val="00C60DF7"/>
    <w:rsid w:val="00C65DBD"/>
    <w:rsid w:val="00C675EE"/>
    <w:rsid w:val="00C70E01"/>
    <w:rsid w:val="00C7204B"/>
    <w:rsid w:val="00C72E69"/>
    <w:rsid w:val="00C76AF7"/>
    <w:rsid w:val="00C77396"/>
    <w:rsid w:val="00C77E4A"/>
    <w:rsid w:val="00C822F0"/>
    <w:rsid w:val="00C82B2F"/>
    <w:rsid w:val="00C86359"/>
    <w:rsid w:val="00C903D9"/>
    <w:rsid w:val="00C9090B"/>
    <w:rsid w:val="00C91CBC"/>
    <w:rsid w:val="00C92873"/>
    <w:rsid w:val="00C92EDE"/>
    <w:rsid w:val="00CA02E2"/>
    <w:rsid w:val="00CA0F5B"/>
    <w:rsid w:val="00CA1B4F"/>
    <w:rsid w:val="00CA4F15"/>
    <w:rsid w:val="00CA5011"/>
    <w:rsid w:val="00CA5391"/>
    <w:rsid w:val="00CA666A"/>
    <w:rsid w:val="00CB2B42"/>
    <w:rsid w:val="00CB2E28"/>
    <w:rsid w:val="00CB45BF"/>
    <w:rsid w:val="00CB4A9D"/>
    <w:rsid w:val="00CB568C"/>
    <w:rsid w:val="00CB5878"/>
    <w:rsid w:val="00CB679A"/>
    <w:rsid w:val="00CC03C3"/>
    <w:rsid w:val="00CC14E0"/>
    <w:rsid w:val="00CC27A9"/>
    <w:rsid w:val="00CC4475"/>
    <w:rsid w:val="00CC5C8B"/>
    <w:rsid w:val="00CD0AD7"/>
    <w:rsid w:val="00CD333A"/>
    <w:rsid w:val="00CD43C0"/>
    <w:rsid w:val="00CD4598"/>
    <w:rsid w:val="00CD6106"/>
    <w:rsid w:val="00CD7154"/>
    <w:rsid w:val="00CE0C91"/>
    <w:rsid w:val="00CE10F1"/>
    <w:rsid w:val="00CE1B51"/>
    <w:rsid w:val="00CE1BED"/>
    <w:rsid w:val="00CE4457"/>
    <w:rsid w:val="00CE4DF2"/>
    <w:rsid w:val="00CE4FF8"/>
    <w:rsid w:val="00CE5F02"/>
    <w:rsid w:val="00CE76C8"/>
    <w:rsid w:val="00CE79DC"/>
    <w:rsid w:val="00CF171F"/>
    <w:rsid w:val="00CF2E10"/>
    <w:rsid w:val="00CF2E9B"/>
    <w:rsid w:val="00CF53EC"/>
    <w:rsid w:val="00CF5A28"/>
    <w:rsid w:val="00D00071"/>
    <w:rsid w:val="00D008F5"/>
    <w:rsid w:val="00D01464"/>
    <w:rsid w:val="00D01E35"/>
    <w:rsid w:val="00D03318"/>
    <w:rsid w:val="00D03C3F"/>
    <w:rsid w:val="00D04528"/>
    <w:rsid w:val="00D0452E"/>
    <w:rsid w:val="00D07B21"/>
    <w:rsid w:val="00D11A45"/>
    <w:rsid w:val="00D1460C"/>
    <w:rsid w:val="00D22997"/>
    <w:rsid w:val="00D331B3"/>
    <w:rsid w:val="00D33284"/>
    <w:rsid w:val="00D40DD2"/>
    <w:rsid w:val="00D41CA4"/>
    <w:rsid w:val="00D42EBE"/>
    <w:rsid w:val="00D4646E"/>
    <w:rsid w:val="00D46A3F"/>
    <w:rsid w:val="00D509AB"/>
    <w:rsid w:val="00D535C5"/>
    <w:rsid w:val="00D55BD6"/>
    <w:rsid w:val="00D5603A"/>
    <w:rsid w:val="00D612E1"/>
    <w:rsid w:val="00D618EF"/>
    <w:rsid w:val="00D6193D"/>
    <w:rsid w:val="00D62AB1"/>
    <w:rsid w:val="00D63905"/>
    <w:rsid w:val="00D643EF"/>
    <w:rsid w:val="00D6718A"/>
    <w:rsid w:val="00D71A03"/>
    <w:rsid w:val="00D72EBA"/>
    <w:rsid w:val="00D75A98"/>
    <w:rsid w:val="00D775F3"/>
    <w:rsid w:val="00D77D4C"/>
    <w:rsid w:val="00D83226"/>
    <w:rsid w:val="00D9048F"/>
    <w:rsid w:val="00D906EF"/>
    <w:rsid w:val="00D90E2A"/>
    <w:rsid w:val="00D95ED4"/>
    <w:rsid w:val="00D964A5"/>
    <w:rsid w:val="00D97F6D"/>
    <w:rsid w:val="00DA19AE"/>
    <w:rsid w:val="00DA22E0"/>
    <w:rsid w:val="00DA5E6E"/>
    <w:rsid w:val="00DA6861"/>
    <w:rsid w:val="00DA6F6E"/>
    <w:rsid w:val="00DA793A"/>
    <w:rsid w:val="00DA7C8B"/>
    <w:rsid w:val="00DB07EF"/>
    <w:rsid w:val="00DB2E9C"/>
    <w:rsid w:val="00DB367D"/>
    <w:rsid w:val="00DB473A"/>
    <w:rsid w:val="00DB4863"/>
    <w:rsid w:val="00DB5E34"/>
    <w:rsid w:val="00DB638B"/>
    <w:rsid w:val="00DC621A"/>
    <w:rsid w:val="00DC6557"/>
    <w:rsid w:val="00DD59AA"/>
    <w:rsid w:val="00DD59F5"/>
    <w:rsid w:val="00DD60E2"/>
    <w:rsid w:val="00DE0686"/>
    <w:rsid w:val="00DE0CBF"/>
    <w:rsid w:val="00DE1B6E"/>
    <w:rsid w:val="00DE22D5"/>
    <w:rsid w:val="00DE2338"/>
    <w:rsid w:val="00DE3D45"/>
    <w:rsid w:val="00DE3D75"/>
    <w:rsid w:val="00DE5703"/>
    <w:rsid w:val="00DE6EA8"/>
    <w:rsid w:val="00DF1A43"/>
    <w:rsid w:val="00DF2A0A"/>
    <w:rsid w:val="00E0059F"/>
    <w:rsid w:val="00E04EDC"/>
    <w:rsid w:val="00E062C4"/>
    <w:rsid w:val="00E079AB"/>
    <w:rsid w:val="00E1004F"/>
    <w:rsid w:val="00E10A8A"/>
    <w:rsid w:val="00E12164"/>
    <w:rsid w:val="00E12759"/>
    <w:rsid w:val="00E14A8C"/>
    <w:rsid w:val="00E1532B"/>
    <w:rsid w:val="00E162F1"/>
    <w:rsid w:val="00E16F7E"/>
    <w:rsid w:val="00E2241A"/>
    <w:rsid w:val="00E242A9"/>
    <w:rsid w:val="00E27FF2"/>
    <w:rsid w:val="00E33B9E"/>
    <w:rsid w:val="00E34834"/>
    <w:rsid w:val="00E34F79"/>
    <w:rsid w:val="00E35027"/>
    <w:rsid w:val="00E3562D"/>
    <w:rsid w:val="00E35B42"/>
    <w:rsid w:val="00E4154F"/>
    <w:rsid w:val="00E420A9"/>
    <w:rsid w:val="00E43664"/>
    <w:rsid w:val="00E441E7"/>
    <w:rsid w:val="00E448B3"/>
    <w:rsid w:val="00E453EC"/>
    <w:rsid w:val="00E479A4"/>
    <w:rsid w:val="00E47C75"/>
    <w:rsid w:val="00E47EFD"/>
    <w:rsid w:val="00E53263"/>
    <w:rsid w:val="00E54B56"/>
    <w:rsid w:val="00E54FE2"/>
    <w:rsid w:val="00E554C2"/>
    <w:rsid w:val="00E560C7"/>
    <w:rsid w:val="00E56361"/>
    <w:rsid w:val="00E57929"/>
    <w:rsid w:val="00E57BF1"/>
    <w:rsid w:val="00E60006"/>
    <w:rsid w:val="00E6078E"/>
    <w:rsid w:val="00E61082"/>
    <w:rsid w:val="00E63528"/>
    <w:rsid w:val="00E6370D"/>
    <w:rsid w:val="00E65606"/>
    <w:rsid w:val="00E65D28"/>
    <w:rsid w:val="00E6734F"/>
    <w:rsid w:val="00E67D51"/>
    <w:rsid w:val="00E7098B"/>
    <w:rsid w:val="00E70F6D"/>
    <w:rsid w:val="00E72857"/>
    <w:rsid w:val="00E728F4"/>
    <w:rsid w:val="00E72EDE"/>
    <w:rsid w:val="00E74710"/>
    <w:rsid w:val="00E767BF"/>
    <w:rsid w:val="00E80AC7"/>
    <w:rsid w:val="00E810C4"/>
    <w:rsid w:val="00E83570"/>
    <w:rsid w:val="00E8400A"/>
    <w:rsid w:val="00E864C3"/>
    <w:rsid w:val="00E867CC"/>
    <w:rsid w:val="00E9068E"/>
    <w:rsid w:val="00E90EA6"/>
    <w:rsid w:val="00E922AA"/>
    <w:rsid w:val="00E94E29"/>
    <w:rsid w:val="00EA45EB"/>
    <w:rsid w:val="00EA4985"/>
    <w:rsid w:val="00EA58FD"/>
    <w:rsid w:val="00EA7837"/>
    <w:rsid w:val="00EB3B13"/>
    <w:rsid w:val="00EB4802"/>
    <w:rsid w:val="00EC456A"/>
    <w:rsid w:val="00ED0B5E"/>
    <w:rsid w:val="00ED1812"/>
    <w:rsid w:val="00EE162F"/>
    <w:rsid w:val="00EE2D1F"/>
    <w:rsid w:val="00EE4F09"/>
    <w:rsid w:val="00EE675B"/>
    <w:rsid w:val="00EE7C53"/>
    <w:rsid w:val="00EF0295"/>
    <w:rsid w:val="00EF06DE"/>
    <w:rsid w:val="00EF1CC9"/>
    <w:rsid w:val="00EF3B8A"/>
    <w:rsid w:val="00EF42B1"/>
    <w:rsid w:val="00EF4B0E"/>
    <w:rsid w:val="00F013D8"/>
    <w:rsid w:val="00F03A1E"/>
    <w:rsid w:val="00F04522"/>
    <w:rsid w:val="00F04CE3"/>
    <w:rsid w:val="00F062C0"/>
    <w:rsid w:val="00F0760A"/>
    <w:rsid w:val="00F103BE"/>
    <w:rsid w:val="00F10D85"/>
    <w:rsid w:val="00F11F6E"/>
    <w:rsid w:val="00F12238"/>
    <w:rsid w:val="00F12E93"/>
    <w:rsid w:val="00F157A7"/>
    <w:rsid w:val="00F15B0A"/>
    <w:rsid w:val="00F24080"/>
    <w:rsid w:val="00F26F74"/>
    <w:rsid w:val="00F27118"/>
    <w:rsid w:val="00F27FBE"/>
    <w:rsid w:val="00F3256F"/>
    <w:rsid w:val="00F32F83"/>
    <w:rsid w:val="00F379CF"/>
    <w:rsid w:val="00F40117"/>
    <w:rsid w:val="00F40137"/>
    <w:rsid w:val="00F421B8"/>
    <w:rsid w:val="00F45C83"/>
    <w:rsid w:val="00F51A31"/>
    <w:rsid w:val="00F53B96"/>
    <w:rsid w:val="00F53CC4"/>
    <w:rsid w:val="00F53F9B"/>
    <w:rsid w:val="00F54169"/>
    <w:rsid w:val="00F55C4D"/>
    <w:rsid w:val="00F60F2B"/>
    <w:rsid w:val="00F63EB2"/>
    <w:rsid w:val="00F64C0A"/>
    <w:rsid w:val="00F65BC6"/>
    <w:rsid w:val="00F667C1"/>
    <w:rsid w:val="00F66D1B"/>
    <w:rsid w:val="00F6793C"/>
    <w:rsid w:val="00F73357"/>
    <w:rsid w:val="00F73624"/>
    <w:rsid w:val="00F743DA"/>
    <w:rsid w:val="00F7582F"/>
    <w:rsid w:val="00F77723"/>
    <w:rsid w:val="00F83300"/>
    <w:rsid w:val="00F87D44"/>
    <w:rsid w:val="00F917D0"/>
    <w:rsid w:val="00F9254D"/>
    <w:rsid w:val="00F92869"/>
    <w:rsid w:val="00F94551"/>
    <w:rsid w:val="00F959F4"/>
    <w:rsid w:val="00F971EF"/>
    <w:rsid w:val="00F97FC1"/>
    <w:rsid w:val="00FA16FA"/>
    <w:rsid w:val="00FA29F3"/>
    <w:rsid w:val="00FA636D"/>
    <w:rsid w:val="00FB02E5"/>
    <w:rsid w:val="00FB17D7"/>
    <w:rsid w:val="00FB2D6F"/>
    <w:rsid w:val="00FC294C"/>
    <w:rsid w:val="00FC2DCF"/>
    <w:rsid w:val="00FC43B1"/>
    <w:rsid w:val="00FC4C19"/>
    <w:rsid w:val="00FC51B6"/>
    <w:rsid w:val="00FC574A"/>
    <w:rsid w:val="00FC69B8"/>
    <w:rsid w:val="00FD016A"/>
    <w:rsid w:val="00FD1C32"/>
    <w:rsid w:val="00FD2234"/>
    <w:rsid w:val="00FD472F"/>
    <w:rsid w:val="00FD55BA"/>
    <w:rsid w:val="00FD60B4"/>
    <w:rsid w:val="00FD6C6E"/>
    <w:rsid w:val="00FD70B2"/>
    <w:rsid w:val="00FE2B37"/>
    <w:rsid w:val="00FE36FE"/>
    <w:rsid w:val="00FE431E"/>
    <w:rsid w:val="00FE6047"/>
    <w:rsid w:val="00FE733E"/>
    <w:rsid w:val="00FF505B"/>
    <w:rsid w:val="00FF6879"/>
    <w:rsid w:val="0BB2093E"/>
    <w:rsid w:val="26946D32"/>
    <w:rsid w:val="27D3705B"/>
    <w:rsid w:val="316B1214"/>
    <w:rsid w:val="3E8A6BF2"/>
    <w:rsid w:val="5785458F"/>
    <w:rsid w:val="5FFE05C1"/>
    <w:rsid w:val="6AF4605D"/>
    <w:rsid w:val="6FA1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2A013A"/>
  <w15:docId w15:val="{509F7056-3933-4F10-BCB4-46D03D6B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9A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9A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479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21733"/>
    <w:pPr>
      <w:spacing w:before="200" w:after="0" w:line="271" w:lineRule="auto"/>
      <w:outlineLvl w:val="2"/>
    </w:pPr>
    <w:rPr>
      <w:rFonts w:ascii="Calibri Light" w:eastAsia="SimSun" w:hAnsi="Calibri Light"/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21733"/>
    <w:pPr>
      <w:spacing w:before="200" w:after="0"/>
      <w:outlineLvl w:val="3"/>
    </w:pPr>
    <w:rPr>
      <w:rFonts w:ascii="Calibri Light" w:eastAsia="SimSun" w:hAnsi="Calibri Light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21733"/>
    <w:pPr>
      <w:spacing w:before="200" w:after="0"/>
      <w:outlineLvl w:val="4"/>
    </w:pPr>
    <w:rPr>
      <w:rFonts w:ascii="Calibri Light" w:eastAsia="SimSun" w:hAnsi="Calibri Light"/>
      <w:b/>
      <w:bCs/>
      <w:color w:val="7F7F7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1733"/>
    <w:pPr>
      <w:spacing w:after="0" w:line="271" w:lineRule="auto"/>
      <w:outlineLvl w:val="5"/>
    </w:pPr>
    <w:rPr>
      <w:rFonts w:ascii="Calibri Light" w:eastAsia="SimSun" w:hAnsi="Calibri Light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479A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21733"/>
    <w:pPr>
      <w:spacing w:after="0"/>
      <w:outlineLvl w:val="7"/>
    </w:pPr>
    <w:rPr>
      <w:rFonts w:ascii="Calibri Light" w:eastAsia="SimSun" w:hAnsi="Calibri Light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21733"/>
    <w:pPr>
      <w:spacing w:after="0"/>
      <w:outlineLvl w:val="8"/>
    </w:pPr>
    <w:rPr>
      <w:rFonts w:ascii="Calibri Light" w:eastAsia="SimSun" w:hAnsi="Calibri Light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matkomentarzaZnak">
    <w:name w:val="Temat komentarza Znak"/>
    <w:link w:val="Tematkomentarza"/>
    <w:uiPriority w:val="99"/>
    <w:semiHidden/>
    <w:rsid w:val="00E479A4"/>
    <w:rPr>
      <w:rFonts w:ascii="Calibri" w:hAnsi="Calibri"/>
      <w:b/>
      <w:bCs/>
      <w:lang w:eastAsia="en-US"/>
    </w:rPr>
  </w:style>
  <w:style w:type="character" w:customStyle="1" w:styleId="Nagwek2Znak">
    <w:name w:val="Nagłówek 2 Znak"/>
    <w:link w:val="Nagwek2"/>
    <w:uiPriority w:val="9"/>
    <w:qFormat/>
    <w:rsid w:val="00E479A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ipercze">
    <w:name w:val="Hyperlink"/>
    <w:rsid w:val="00E479A4"/>
    <w:rPr>
      <w:color w:val="0000FF"/>
      <w:u w:val="singl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E479A4"/>
    <w:rPr>
      <w:rFonts w:ascii="Calibri" w:hAnsi="Calibri"/>
      <w:sz w:val="28"/>
      <w:szCs w:val="24"/>
      <w:lang w:bidi="ar-SA"/>
    </w:rPr>
  </w:style>
  <w:style w:type="character" w:customStyle="1" w:styleId="TekstpodstawowyZnak">
    <w:name w:val="Tekst podstawowy Znak"/>
    <w:link w:val="Tekstpodstawowy"/>
    <w:rsid w:val="00E479A4"/>
    <w:rPr>
      <w:rFonts w:ascii="Calibri" w:hAnsi="Calibri"/>
      <w:sz w:val="32"/>
      <w:szCs w:val="22"/>
      <w:lang w:val="pl-PL" w:eastAsia="pl-PL" w:bidi="ar-SA"/>
    </w:rPr>
  </w:style>
  <w:style w:type="character" w:customStyle="1" w:styleId="TekstkomentarzaZnak">
    <w:name w:val="Tekst komentarza Znak"/>
    <w:aliases w:val=" Znak2 Znak,Znak2 Znak"/>
    <w:link w:val="Tekstkomentarza"/>
    <w:uiPriority w:val="99"/>
    <w:rsid w:val="00E479A4"/>
    <w:rPr>
      <w:rFonts w:ascii="Calibri" w:hAnsi="Calibri"/>
      <w:lang w:eastAsia="en-US"/>
    </w:rPr>
  </w:style>
  <w:style w:type="character" w:styleId="Odwoanieprzypisukocowego">
    <w:name w:val="endnote reference"/>
    <w:semiHidden/>
    <w:rsid w:val="00E479A4"/>
    <w:rPr>
      <w:vertAlign w:val="superscript"/>
    </w:rPr>
  </w:style>
  <w:style w:type="character" w:styleId="Numerstrony">
    <w:name w:val="page number"/>
    <w:basedOn w:val="Domylnaczcionkaakapitu"/>
    <w:rsid w:val="00E479A4"/>
  </w:style>
  <w:style w:type="character" w:customStyle="1" w:styleId="TekstdymkaZnak">
    <w:name w:val="Tekst dymka Znak"/>
    <w:link w:val="Tekstdymka"/>
    <w:qFormat/>
    <w:rsid w:val="00E479A4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E479A4"/>
    <w:rPr>
      <w:sz w:val="16"/>
      <w:szCs w:val="16"/>
    </w:rPr>
  </w:style>
  <w:style w:type="paragraph" w:customStyle="1" w:styleId="BodyText21">
    <w:name w:val="Body Text 21"/>
    <w:basedOn w:val="Normalny"/>
    <w:rsid w:val="00E479A4"/>
    <w:pPr>
      <w:spacing w:after="0" w:line="240" w:lineRule="auto"/>
      <w:ind w:left="226" w:hanging="226"/>
      <w:jc w:val="both"/>
    </w:pPr>
    <w:rPr>
      <w:rFonts w:ascii="Times New Roman" w:hAnsi="Times New Roman"/>
      <w:sz w:val="24"/>
      <w:szCs w:val="20"/>
      <w:lang w:eastAsia="pl-PL"/>
    </w:rPr>
  </w:style>
  <w:style w:type="paragraph" w:customStyle="1" w:styleId="Paragraf">
    <w:name w:val="Paragraf"/>
    <w:basedOn w:val="Nagwek1"/>
    <w:rsid w:val="00E479A4"/>
    <w:pPr>
      <w:tabs>
        <w:tab w:val="left" w:pos="720"/>
      </w:tabs>
      <w:spacing w:before="120" w:after="360" w:line="240" w:lineRule="auto"/>
      <w:ind w:left="360" w:hanging="360"/>
      <w:jc w:val="center"/>
    </w:pPr>
    <w:rPr>
      <w:rFonts w:ascii="Times New Roman" w:hAnsi="Times New Roman"/>
      <w:bCs w:val="0"/>
      <w:kern w:val="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479A4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paragraph" w:styleId="Tekstpodstawowywcity2">
    <w:name w:val="Body Text Indent 2"/>
    <w:basedOn w:val="Normalny"/>
    <w:rsid w:val="00E479A4"/>
    <w:pPr>
      <w:spacing w:after="120" w:line="480" w:lineRule="auto"/>
      <w:ind w:left="283"/>
    </w:pPr>
  </w:style>
  <w:style w:type="paragraph" w:customStyle="1" w:styleId="BodyText31">
    <w:name w:val="Body Text 31"/>
    <w:basedOn w:val="Normalny"/>
    <w:rsid w:val="00E479A4"/>
    <w:pPr>
      <w:widowControl w:val="0"/>
      <w:spacing w:after="0" w:line="240" w:lineRule="auto"/>
    </w:pPr>
    <w:rPr>
      <w:rFonts w:ascii="Times New Roman" w:hAnsi="Times New Roman"/>
      <w:sz w:val="28"/>
      <w:szCs w:val="20"/>
      <w:lang w:eastAsia="pl-PL"/>
    </w:rPr>
  </w:style>
  <w:style w:type="paragraph" w:customStyle="1" w:styleId="Standardowy1">
    <w:name w:val="Standardowy1"/>
    <w:rsid w:val="00E479A4"/>
    <w:rPr>
      <w:rFonts w:cs="Mangal"/>
      <w:lang w:bidi="hi-IN"/>
    </w:rPr>
  </w:style>
  <w:style w:type="paragraph" w:styleId="Stopka">
    <w:name w:val="footer"/>
    <w:basedOn w:val="Normalny"/>
    <w:link w:val="StopkaZnak"/>
    <w:uiPriority w:val="99"/>
    <w:qFormat/>
    <w:rsid w:val="00E479A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3">
    <w:name w:val="Body Text 3"/>
    <w:basedOn w:val="Normalny"/>
    <w:rsid w:val="00E479A4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79A4"/>
    <w:rPr>
      <w:b/>
      <w:bCs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rsid w:val="00E479A4"/>
    <w:rPr>
      <w:sz w:val="20"/>
      <w:szCs w:val="20"/>
    </w:rPr>
  </w:style>
  <w:style w:type="paragraph" w:styleId="Tekstpodstawowy2">
    <w:name w:val="Body Text 2"/>
    <w:basedOn w:val="Normalny"/>
    <w:rsid w:val="00E479A4"/>
    <w:pPr>
      <w:spacing w:after="120" w:line="480" w:lineRule="auto"/>
    </w:pPr>
  </w:style>
  <w:style w:type="paragraph" w:customStyle="1" w:styleId="Default">
    <w:name w:val="Default"/>
    <w:unhideWhenUsed/>
    <w:rsid w:val="00E479A4"/>
    <w:pPr>
      <w:widowControl w:val="0"/>
      <w:autoSpaceDE w:val="0"/>
      <w:autoSpaceDN w:val="0"/>
      <w:adjustRightInd w:val="0"/>
    </w:pPr>
    <w:rPr>
      <w:color w:val="000000"/>
      <w:sz w:val="24"/>
    </w:rPr>
  </w:style>
  <w:style w:type="paragraph" w:styleId="Tekstpodstawowy">
    <w:name w:val="Body Text"/>
    <w:basedOn w:val="Normalny"/>
    <w:link w:val="TekstpodstawowyZnak"/>
    <w:rsid w:val="00E479A4"/>
    <w:pPr>
      <w:spacing w:after="0" w:line="240" w:lineRule="auto"/>
      <w:jc w:val="both"/>
    </w:pPr>
    <w:rPr>
      <w:sz w:val="32"/>
      <w:lang w:eastAsia="pl-PL"/>
    </w:rPr>
  </w:style>
  <w:style w:type="paragraph" w:customStyle="1" w:styleId="Level4">
    <w:name w:val="Level 4"/>
    <w:basedOn w:val="Normalny"/>
    <w:next w:val="Normalny"/>
    <w:rsid w:val="00E479A4"/>
    <w:pPr>
      <w:spacing w:after="210" w:line="264" w:lineRule="auto"/>
      <w:ind w:left="2880" w:hanging="360"/>
      <w:jc w:val="both"/>
      <w:outlineLvl w:val="3"/>
    </w:pPr>
    <w:rPr>
      <w:rFonts w:ascii="Arial" w:hAnsi="Arial"/>
      <w:kern w:val="28"/>
      <w:sz w:val="21"/>
      <w:szCs w:val="20"/>
    </w:rPr>
  </w:style>
  <w:style w:type="paragraph" w:styleId="Tekstprzypisukocowego">
    <w:name w:val="endnote text"/>
    <w:basedOn w:val="Normalny"/>
    <w:semiHidden/>
    <w:rsid w:val="00E479A4"/>
    <w:rPr>
      <w:sz w:val="20"/>
      <w:szCs w:val="20"/>
    </w:rPr>
  </w:style>
  <w:style w:type="paragraph" w:styleId="Tekstpodstawowywcity3">
    <w:name w:val="Body Text Indent 3"/>
    <w:basedOn w:val="Normalny"/>
    <w:rsid w:val="00E479A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E479A4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34"/>
    <w:qFormat/>
    <w:rsid w:val="00E479A4"/>
    <w:pPr>
      <w:ind w:left="720"/>
      <w:contextualSpacing/>
    </w:pPr>
    <w:rPr>
      <w:rFonts w:eastAsia="Calibri"/>
    </w:rPr>
  </w:style>
  <w:style w:type="character" w:customStyle="1" w:styleId="StopkaZnak">
    <w:name w:val="Stopka Znak"/>
    <w:link w:val="Stopka"/>
    <w:uiPriority w:val="99"/>
    <w:qFormat/>
    <w:rsid w:val="004171CD"/>
    <w:rPr>
      <w:sz w:val="24"/>
      <w:lang w:eastAsia="en-US"/>
    </w:rPr>
  </w:style>
  <w:style w:type="paragraph" w:customStyle="1" w:styleId="Bezodstpw1">
    <w:name w:val="Bez odstępów1"/>
    <w:qFormat/>
    <w:rsid w:val="000F42F1"/>
    <w:rPr>
      <w:rFonts w:ascii="Calibri" w:eastAsia="Calibri" w:hAnsi="Calibri"/>
      <w:sz w:val="22"/>
      <w:szCs w:val="22"/>
      <w:lang w:eastAsia="en-US"/>
    </w:rPr>
  </w:style>
  <w:style w:type="paragraph" w:customStyle="1" w:styleId="Style38">
    <w:name w:val="Style38"/>
    <w:basedOn w:val="Normalny"/>
    <w:rsid w:val="000F42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0F42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77">
    <w:name w:val="Font Style77"/>
    <w:rsid w:val="000F42F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0F42F1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0F42F1"/>
    <w:rPr>
      <w:rFonts w:ascii="Arial" w:hAnsi="Arial" w:cs="Arial" w:hint="default"/>
      <w:sz w:val="22"/>
      <w:szCs w:val="22"/>
    </w:rPr>
  </w:style>
  <w:style w:type="paragraph" w:styleId="Tekstpodstawowywcity">
    <w:name w:val="Body Text Indent"/>
    <w:basedOn w:val="Normalny"/>
    <w:rsid w:val="00600526"/>
    <w:pPr>
      <w:spacing w:after="120"/>
      <w:ind w:left="283"/>
    </w:pPr>
  </w:style>
  <w:style w:type="paragraph" w:customStyle="1" w:styleId="StylParagrafZprawej-1cm">
    <w:name w:val="Styl Paragraf + Z prawej:  -1 cm"/>
    <w:basedOn w:val="Normalny"/>
    <w:uiPriority w:val="99"/>
    <w:rsid w:val="001A49F5"/>
    <w:pPr>
      <w:tabs>
        <w:tab w:val="num" w:pos="360"/>
      </w:tabs>
      <w:suppressAutoHyphens/>
      <w:spacing w:before="360" w:after="240" w:line="240" w:lineRule="auto"/>
      <w:ind w:left="578" w:right="-569" w:hanging="360"/>
      <w:jc w:val="center"/>
    </w:pPr>
    <w:rPr>
      <w:rFonts w:ascii="Times New Roman" w:eastAsia="Calibri" w:hAnsi="Times New Roman"/>
      <w:b/>
      <w:bCs/>
      <w:i/>
      <w:iCs/>
      <w:szCs w:val="20"/>
      <w:lang w:eastAsia="ar-SA"/>
    </w:rPr>
  </w:style>
  <w:style w:type="character" w:styleId="Uwydatnienie">
    <w:name w:val="Emphasis"/>
    <w:uiPriority w:val="20"/>
    <w:qFormat/>
    <w:rsid w:val="001A49F5"/>
    <w:rPr>
      <w:rFonts w:cs="Times New Roman"/>
      <w:i/>
      <w:iCs/>
    </w:rPr>
  </w:style>
  <w:style w:type="paragraph" w:customStyle="1" w:styleId="Punkt">
    <w:name w:val="Punkt"/>
    <w:basedOn w:val="Tekstpodstawowy"/>
    <w:rsid w:val="00777603"/>
    <w:pPr>
      <w:tabs>
        <w:tab w:val="num" w:pos="0"/>
        <w:tab w:val="num" w:pos="1080"/>
      </w:tabs>
      <w:suppressAutoHyphens/>
      <w:spacing w:after="160"/>
      <w:ind w:left="1080"/>
    </w:pPr>
    <w:rPr>
      <w:rFonts w:ascii="Times New Roman" w:hAnsi="Times New Roman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421733"/>
    <w:rPr>
      <w:rFonts w:ascii="Calibri Light" w:eastAsia="SimSun" w:hAnsi="Calibri Light"/>
      <w:b/>
      <w:bCs/>
      <w:sz w:val="22"/>
      <w:szCs w:val="22"/>
    </w:rPr>
  </w:style>
  <w:style w:type="character" w:customStyle="1" w:styleId="Nagwek4Znak">
    <w:name w:val="Nagłówek 4 Znak"/>
    <w:link w:val="Nagwek4"/>
    <w:uiPriority w:val="9"/>
    <w:qFormat/>
    <w:rsid w:val="00421733"/>
    <w:rPr>
      <w:rFonts w:ascii="Calibri Light" w:eastAsia="SimSun" w:hAnsi="Calibri Light"/>
      <w:b/>
      <w:bCs/>
      <w:i/>
      <w:iCs/>
      <w:sz w:val="22"/>
      <w:szCs w:val="22"/>
    </w:rPr>
  </w:style>
  <w:style w:type="character" w:customStyle="1" w:styleId="Nagwek5Znak">
    <w:name w:val="Nagłówek 5 Znak"/>
    <w:link w:val="Nagwek5"/>
    <w:uiPriority w:val="9"/>
    <w:qFormat/>
    <w:rsid w:val="00421733"/>
    <w:rPr>
      <w:rFonts w:ascii="Calibri Light" w:eastAsia="SimSun" w:hAnsi="Calibri Light"/>
      <w:b/>
      <w:bCs/>
      <w:color w:val="7F7F7F"/>
      <w:sz w:val="22"/>
      <w:szCs w:val="22"/>
    </w:rPr>
  </w:style>
  <w:style w:type="character" w:customStyle="1" w:styleId="Nagwek6Znak">
    <w:name w:val="Nagłówek 6 Znak"/>
    <w:link w:val="Nagwek6"/>
    <w:uiPriority w:val="9"/>
    <w:qFormat/>
    <w:rsid w:val="00421733"/>
    <w:rPr>
      <w:rFonts w:ascii="Calibri Light" w:eastAsia="SimSun" w:hAnsi="Calibri Light"/>
      <w:b/>
      <w:bCs/>
      <w:i/>
      <w:iCs/>
      <w:color w:val="7F7F7F"/>
      <w:sz w:val="22"/>
      <w:szCs w:val="22"/>
    </w:rPr>
  </w:style>
  <w:style w:type="character" w:customStyle="1" w:styleId="Nagwek8Znak">
    <w:name w:val="Nagłówek 8 Znak"/>
    <w:link w:val="Nagwek8"/>
    <w:uiPriority w:val="9"/>
    <w:qFormat/>
    <w:rsid w:val="00421733"/>
    <w:rPr>
      <w:rFonts w:ascii="Calibri Light" w:eastAsia="SimSun" w:hAnsi="Calibri Light"/>
    </w:rPr>
  </w:style>
  <w:style w:type="character" w:customStyle="1" w:styleId="Nagwek9Znak">
    <w:name w:val="Nagłówek 9 Znak"/>
    <w:link w:val="Nagwek9"/>
    <w:uiPriority w:val="9"/>
    <w:qFormat/>
    <w:rsid w:val="00421733"/>
    <w:rPr>
      <w:rFonts w:ascii="Calibri Light" w:eastAsia="SimSun" w:hAnsi="Calibri Light"/>
      <w:i/>
      <w:iCs/>
      <w:spacing w:val="5"/>
    </w:rPr>
  </w:style>
  <w:style w:type="paragraph" w:styleId="NormalnyWeb">
    <w:name w:val="Normal (Web)"/>
    <w:basedOn w:val="Normalny"/>
    <w:uiPriority w:val="99"/>
    <w:qFormat/>
    <w:rsid w:val="00421733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733"/>
    <w:pPr>
      <w:spacing w:after="600"/>
    </w:pPr>
    <w:rPr>
      <w:rFonts w:ascii="Calibri Light" w:eastAsia="SimSun" w:hAnsi="Calibri Light"/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qFormat/>
    <w:rsid w:val="00421733"/>
    <w:rPr>
      <w:rFonts w:ascii="Calibri Light" w:eastAsia="SimSun" w:hAnsi="Calibri Light"/>
      <w:i/>
      <w:iCs/>
      <w:spacing w:val="13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21733"/>
    <w:pPr>
      <w:pBdr>
        <w:bottom w:val="single" w:sz="4" w:space="1" w:color="auto"/>
      </w:pBdr>
      <w:spacing w:line="240" w:lineRule="auto"/>
      <w:contextualSpacing/>
    </w:pPr>
    <w:rPr>
      <w:rFonts w:ascii="Calibri Light" w:eastAsia="SimSun" w:hAnsi="Calibri Light"/>
      <w:spacing w:val="5"/>
      <w:sz w:val="52"/>
      <w:szCs w:val="52"/>
    </w:rPr>
  </w:style>
  <w:style w:type="character" w:customStyle="1" w:styleId="TytuZnak">
    <w:name w:val="Tytuł Znak"/>
    <w:link w:val="Tytu"/>
    <w:uiPriority w:val="10"/>
    <w:qFormat/>
    <w:rsid w:val="00421733"/>
    <w:rPr>
      <w:rFonts w:ascii="Calibri Light" w:eastAsia="SimSun" w:hAnsi="Calibri Light"/>
      <w:spacing w:val="5"/>
      <w:sz w:val="52"/>
      <w:szCs w:val="52"/>
    </w:rPr>
  </w:style>
  <w:style w:type="character" w:styleId="Pogrubienie">
    <w:name w:val="Strong"/>
    <w:uiPriority w:val="22"/>
    <w:qFormat/>
    <w:rsid w:val="00421733"/>
    <w:rPr>
      <w:b/>
      <w:bCs/>
    </w:rPr>
  </w:style>
  <w:style w:type="paragraph" w:customStyle="1" w:styleId="Akapitzlist1">
    <w:name w:val="Akapit z listą1"/>
    <w:basedOn w:val="Normalny"/>
    <w:uiPriority w:val="34"/>
    <w:qFormat/>
    <w:rsid w:val="00421733"/>
    <w:pPr>
      <w:ind w:left="720"/>
      <w:contextualSpacing/>
    </w:pPr>
    <w:rPr>
      <w:rFonts w:eastAsia="SimSun"/>
      <w:lang w:eastAsia="pl-PL"/>
    </w:rPr>
  </w:style>
  <w:style w:type="character" w:customStyle="1" w:styleId="font31">
    <w:name w:val="font31"/>
    <w:qFormat/>
    <w:rsid w:val="00421733"/>
    <w:rPr>
      <w:rFonts w:ascii="Times New Roman" w:hAnsi="Times New Roman" w:cs="Times New Roman" w:hint="default"/>
      <w:b/>
      <w:color w:val="000000"/>
      <w:sz w:val="20"/>
      <w:szCs w:val="20"/>
      <w:u w:val="single"/>
    </w:rPr>
  </w:style>
  <w:style w:type="character" w:customStyle="1" w:styleId="Nagwek1Znak">
    <w:name w:val="Nagłówek 1 Znak"/>
    <w:link w:val="Nagwek1"/>
    <w:uiPriority w:val="9"/>
    <w:qFormat/>
    <w:rsid w:val="00421733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gwek7Znak">
    <w:name w:val="Nagłówek 7 Znak"/>
    <w:link w:val="Nagwek7"/>
    <w:uiPriority w:val="9"/>
    <w:qFormat/>
    <w:rsid w:val="00421733"/>
    <w:rPr>
      <w:sz w:val="24"/>
      <w:szCs w:val="24"/>
      <w:lang w:eastAsia="en-US"/>
    </w:rPr>
  </w:style>
  <w:style w:type="paragraph" w:customStyle="1" w:styleId="Bezodstpw11">
    <w:name w:val="Bez odstępów11"/>
    <w:basedOn w:val="Normalny"/>
    <w:uiPriority w:val="1"/>
    <w:qFormat/>
    <w:rsid w:val="00421733"/>
    <w:pPr>
      <w:spacing w:after="0" w:line="240" w:lineRule="auto"/>
    </w:pPr>
    <w:rPr>
      <w:rFonts w:eastAsia="SimSun"/>
      <w:lang w:eastAsia="pl-PL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421733"/>
    <w:pPr>
      <w:spacing w:before="200" w:after="0"/>
      <w:ind w:left="360" w:right="360"/>
    </w:pPr>
    <w:rPr>
      <w:rFonts w:eastAsia="SimSun"/>
      <w:i/>
      <w:iCs/>
    </w:rPr>
  </w:style>
  <w:style w:type="character" w:customStyle="1" w:styleId="CytatZnak">
    <w:name w:val="Cytat Znak"/>
    <w:link w:val="Cytat1"/>
    <w:uiPriority w:val="29"/>
    <w:qFormat/>
    <w:rsid w:val="00421733"/>
    <w:rPr>
      <w:rFonts w:ascii="Calibri" w:eastAsia="SimSun" w:hAnsi="Calibri"/>
      <w:i/>
      <w:iCs/>
      <w:sz w:val="22"/>
      <w:szCs w:val="22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42173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SimSun"/>
      <w:b/>
      <w:bCs/>
      <w:i/>
      <w:iCs/>
    </w:rPr>
  </w:style>
  <w:style w:type="character" w:customStyle="1" w:styleId="CytatintensywnyZnak">
    <w:name w:val="Cytat intensywny Znak"/>
    <w:link w:val="Cytatintensywny1"/>
    <w:uiPriority w:val="30"/>
    <w:qFormat/>
    <w:rsid w:val="00421733"/>
    <w:rPr>
      <w:rFonts w:ascii="Calibri" w:eastAsia="SimSun" w:hAnsi="Calibri"/>
      <w:b/>
      <w:bCs/>
      <w:i/>
      <w:iCs/>
      <w:sz w:val="22"/>
      <w:szCs w:val="22"/>
    </w:rPr>
  </w:style>
  <w:style w:type="character" w:customStyle="1" w:styleId="Wyrnieniedelikatne1">
    <w:name w:val="Wyróżnienie delikatne1"/>
    <w:uiPriority w:val="19"/>
    <w:qFormat/>
    <w:rsid w:val="00421733"/>
    <w:rPr>
      <w:i/>
      <w:iCs/>
    </w:rPr>
  </w:style>
  <w:style w:type="character" w:customStyle="1" w:styleId="Wyrnienieintensywne1">
    <w:name w:val="Wyróżnienie intensywne1"/>
    <w:uiPriority w:val="21"/>
    <w:qFormat/>
    <w:rsid w:val="00421733"/>
    <w:rPr>
      <w:b/>
      <w:bCs/>
    </w:rPr>
  </w:style>
  <w:style w:type="character" w:customStyle="1" w:styleId="Odwoaniedelikatne1">
    <w:name w:val="Odwołanie delikatne1"/>
    <w:uiPriority w:val="31"/>
    <w:qFormat/>
    <w:rsid w:val="00421733"/>
    <w:rPr>
      <w:smallCaps/>
    </w:rPr>
  </w:style>
  <w:style w:type="character" w:customStyle="1" w:styleId="Odwoanieintensywne1">
    <w:name w:val="Odwołanie intensywne1"/>
    <w:uiPriority w:val="32"/>
    <w:qFormat/>
    <w:rsid w:val="00421733"/>
    <w:rPr>
      <w:smallCaps/>
      <w:spacing w:val="5"/>
      <w:u w:val="single"/>
    </w:rPr>
  </w:style>
  <w:style w:type="character" w:customStyle="1" w:styleId="Tytuksiki1">
    <w:name w:val="Tytuł książki1"/>
    <w:uiPriority w:val="33"/>
    <w:qFormat/>
    <w:rsid w:val="00421733"/>
    <w:rPr>
      <w:i/>
      <w:i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421733"/>
    <w:pPr>
      <w:keepNext w:val="0"/>
      <w:spacing w:before="480" w:after="0"/>
      <w:contextualSpacing/>
      <w:outlineLvl w:val="9"/>
    </w:pPr>
    <w:rPr>
      <w:rFonts w:ascii="Calibri Light" w:eastAsia="SimSun" w:hAnsi="Calibri Light"/>
      <w:kern w:val="0"/>
      <w:sz w:val="28"/>
      <w:szCs w:val="28"/>
      <w:lang w:eastAsia="pl-PL" w:bidi="en-US"/>
    </w:rPr>
  </w:style>
  <w:style w:type="character" w:customStyle="1" w:styleId="apple-converted-space">
    <w:name w:val="apple-converted-space"/>
    <w:qFormat/>
    <w:rsid w:val="00421733"/>
  </w:style>
  <w:style w:type="paragraph" w:customStyle="1" w:styleId="Akapitzlist2">
    <w:name w:val="Akapit z listą2"/>
    <w:basedOn w:val="Normalny"/>
    <w:uiPriority w:val="34"/>
    <w:qFormat/>
    <w:rsid w:val="00421733"/>
    <w:pPr>
      <w:ind w:left="720"/>
      <w:contextualSpacing/>
    </w:pPr>
    <w:rPr>
      <w:rFonts w:eastAsia="SimSu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A4F15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4F15"/>
  </w:style>
  <w:style w:type="character" w:styleId="Odwoanieprzypisudolnego">
    <w:name w:val="footnote reference"/>
    <w:uiPriority w:val="99"/>
    <w:unhideWhenUsed/>
    <w:rsid w:val="00CA4F15"/>
    <w:rPr>
      <w:vertAlign w:val="superscript"/>
    </w:rPr>
  </w:style>
  <w:style w:type="table" w:styleId="Tabela-Siatka">
    <w:name w:val="Table Grid"/>
    <w:basedOn w:val="Standardowy"/>
    <w:uiPriority w:val="59"/>
    <w:rsid w:val="00875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lorowalistaakcent1Znak">
    <w:name w:val="Kolorowa lista — akcent 1 Znak"/>
    <w:aliases w:val="L1 Znak,Numerowanie Znak,Akapit z listą5 Znak,T_SZ_List Paragraph Znak,normalny tekst Znak,Kolorowa lista — akcent 11 Znak"/>
    <w:link w:val="Kolorowalistaakcent11"/>
    <w:uiPriority w:val="34"/>
    <w:qFormat/>
    <w:rsid w:val="00095DFE"/>
    <w:rPr>
      <w:rFonts w:ascii="Calibri" w:eastAsia="Calibri" w:hAnsi="Calibri"/>
      <w:sz w:val="22"/>
      <w:szCs w:val="22"/>
      <w:lang w:eastAsia="en-US"/>
    </w:rPr>
  </w:style>
  <w:style w:type="paragraph" w:customStyle="1" w:styleId="Standardowy11">
    <w:name w:val="Standardowy11"/>
    <w:rsid w:val="00654BAF"/>
    <w:rPr>
      <w:rFonts w:cs="Mangal"/>
      <w:lang w:bidi="hi-IN"/>
    </w:rPr>
  </w:style>
  <w:style w:type="paragraph" w:customStyle="1" w:styleId="Tekstpodstawowy21">
    <w:name w:val="Tekst podstawowy 21"/>
    <w:basedOn w:val="Normalny"/>
    <w:rsid w:val="007E2062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53E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6DD6D-B51A-4415-9375-47EF6650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1893</Words>
  <Characters>11364</Characters>
  <Application>Microsoft Office Word</Application>
  <DocSecurity>0</DocSecurity>
  <PresentationFormat/>
  <Lines>94</Lines>
  <Paragraphs>26</Paragraphs>
  <Slides>0</Slides>
  <Notes>0</Notes>
  <HiddenSlides>0</HiddenSlides>
  <MMClips>0</MMClip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n/a</Company>
  <LinksUpToDate>false</LinksUpToDate>
  <CharactersWithSpaces>13231</CharactersWithSpaces>
  <SharedDoc>false</SharedDoc>
  <HLinks>
    <vt:vector size="12" baseType="variant">
      <vt:variant>
        <vt:i4>6094947</vt:i4>
      </vt:variant>
      <vt:variant>
        <vt:i4>3</vt:i4>
      </vt:variant>
      <vt:variant>
        <vt:i4>0</vt:i4>
      </vt:variant>
      <vt:variant>
        <vt:i4>5</vt:i4>
      </vt:variant>
      <vt:variant>
        <vt:lpwstr>mailto:gmina@korzenna.pl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Szymańska</dc:creator>
  <cp:lastModifiedBy>Katarzyna Wiśniewska</cp:lastModifiedBy>
  <cp:revision>148</cp:revision>
  <cp:lastPrinted>2024-09-18T06:27:00Z</cp:lastPrinted>
  <dcterms:created xsi:type="dcterms:W3CDTF">2025-07-02T05:34:00Z</dcterms:created>
  <dcterms:modified xsi:type="dcterms:W3CDTF">2026-04-28T08:04:00Z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